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openconnect 9.12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 2010 by Nathan C. Myers &lt;ncm@cantrip.org&gt;</w:t>
        <w:br/>
        <w:t>Copyright (c) 2008-2015 Intel Corporation.</w:t>
        <w:br/>
        <w:t>Copyright (c) 2006 Reimar Doeffinger</w:t>
        <w:br/>
        <w:t>Copyright (c) 2007 Red Hat, Inc.</w:t>
        <w:br/>
        <w:t>Copyright (c) 2021 Daniel Lenski</w:t>
        <w:br/>
        <w:t>Copyright (c) 2019 David Woodhouse</w:t>
        <w:br/>
        <w:t>Copyright (c) 2012, 2013, 2014 James McLaughlin et al. All rights reserved.</w:t>
        <w:br/>
        <w:t>Copyright 2017-2018, Fraunhofer SIT sponsored by Infineon Technologies AG All rights reserved.</w:t>
        <w:br/>
        <w:t>Copyright (c) 1991, 1999 Free Software Foundation, Inc.</w:t>
        <w:br/>
        <w:t>Copyright 2013-2016 Nikos Mavrogiannopoulos</w:t>
        <w:br/>
        <w:t>Copyright (c) 2020 David Woodhouse, Daniel Lenski</w:t>
        <w:br/>
        <w:t>Copyright (c) 2020 David Woodhouse</w:t>
        <w:br/>
        <w:t>Copyright (c) 2014 Kevin Cernekee &lt;cernekee@gmail.com&gt;</w:t>
        <w:br/>
        <w:t>Copyright (c) 2020 Daniel Lenski</w:t>
        <w:br/>
        <w:t>Copyright (c) 2018 Nikos Mavrogiannopoulos</w:t>
        <w:br/>
        <w:t>Copyright (c) 2015-2021 David Woodhouse, Daniel Lenski</w:t>
        <w:br/>
        <w:t>Copyright (c) 2022 Daniel Lenski &lt;dlenski@gmail.com&gt;</w:t>
        <w:br/>
        <w:t>Copyright (c) 2008 Nick Andrew &lt;nick@nick-andrew.net&gt;</w:t>
        <w:br/>
        <w:t>Copyright (c) 2012-2014 Kevin Cernekee &lt;cernekee@gmail.com&gt;</w:t>
        <w:br/>
        <w:t>Copyright (c) &lt;var&gt;year&lt;/var&gt; &lt;var&gt;name of author&lt;/var&gt;</w:t>
        <w:br/>
        <w:t>Copyright (c) 2013 Kevin Cernekee &lt;cernekee@gmail.com&gt;</w:t>
        <w:br/>
        <w:t>Copyright (c) 2016-2017 Daniel Lenski</w:t>
        <w:br/>
        <w:t>Copyright (c) 2018 David Woodhouse.</w:t>
        <w:br/>
        <w:t>Copyright (c) 2021 Joachim Kuebart &lt;joachim.kuebart@gmail.com&gt;</w:t>
        <w:br/>
        <w:t>Copyright (c) 2021 Tom Carroll</w:t>
        <w:br/>
        <w:t>Copyright (c) 2022 David Woodhouse &lt;dwmw2@infradead.org&gt;</w:t>
        <w:br/>
        <w:t>Copyright (c) 2008-2016 Intel Corporation.</w:t>
        <w:br/>
        <w:t>Copyright (c) 2008-2015 Microsoft Corp</w:t>
        <w:br/>
        <w:t>Copyright (c) 2021 David Woodhouse.</w:t>
        <w:br/>
        <w:t>Copyright (c) 2016 Intel Corporation.</w:t>
        <w:br/>
        <w:t>Copyright 2007, 2010 by Nathan C. Myers &lt;ncm@cantrip.org&gt;</w:t>
        <w:br/>
        <w:t>Copyright (c) 2017-2018 James Bottomley</w:t>
        <w:br/>
        <w:t>Copyright 2015-2016 The OpenSSL Project Authors. All Rights Reserved.</w:t>
        <w:br/>
        <w:t>Copyright (c) 2016-2018 Daniel Lenski</w:t>
        <w:br/>
        <w:t>Copyright (c) 2012, 2013 James McLaughlin et al. All rights reserved.</w:t>
        <w:br/>
        <w:t>Copyright (c) 2006 Reimar Doeffinger</w:t>
        <w:br/>
        <w:t>Copyright 2014 The Chromium Authors. All rights reserved.</w:t>
        <w:br/>
        <w:t>Copyright (c) 2013 John Morrissey &lt;jwm@horde.net&gt;</w:t>
        <w:br/>
        <w:t>Copyright (c) 2019 David Woodhouse.</w:t>
        <w:br/>
        <w:t>Copyright (c) 2020-2021 David Woodhouse, Daniel Lenski</w:t>
        <w:br/>
        <w:t>Copyright (c) 1999-2008 Novell, Inc. (www.novell.com)</w:t>
        <w:br/>
        <w:t>Copyright (c) 2016-2021 David Woodhouse.</w:t>
        <w:br/>
        <w:t>Copyright (c) 2015-2018 Russ Dill</w:t>
        <w:br/>
        <w:t>Copyright (c) 2015 Mirko Pasqualetti All rights reserved.</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