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libslirp 4.8.0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Guillaume Subiron, Yann Bordenave, Serigne Modou Wagne.</w:t>
        <w:br/>
        <w:t>Copyright (c) 1995 Danny Gasparovski.</w:t>
        <w:br/>
        <w:t>Copyright (c) 2010-2016 Red Hat, Inc.</w:t>
        <w:br/>
        <w:t>Copyright (c) 2004 Fabrice Bellard</w:t>
        <w:br/>
        <w:t>Copyright (c) 2003-2008 Fabrice Bellard</w:t>
        <w:br/>
        <w:t>Copyright (c) 1982, 1986, 1993 The Regents of the University of California. All rights reserved.</w:t>
        <w:br/>
        <w:t>Copyright (c) 2013 Guillaume Subiron</w:t>
        <w:br/>
        <w:t>Copyright (c) Meta Platforms, Inc. and affiliates. (http://www.meta.com)</w:t>
        <w:br/>
        <w:t>Copyright (c) 2009-2011 Red Hat, Inc.</w:t>
        <w:br/>
        <w:t>Copyright Gavin Shan, IBM Corporation 2016.</w:t>
        <w:br/>
        <w:t>Copyright (c) 2021-2022 Samuel Thibault</w:t>
        <w:br/>
        <w:t>Copyright (c) 1995,1996 Danny Gasparovski. All rights reserved.</w:t>
        <w:br/>
        <w:t>Copyright 2016 Thomas Huth, Red Hat Inc.</w:t>
        <w:br/>
        <w:t>Copyright (c) 1982, 1986, 1988, 1990, 1993, 1994 The Regents of the University of California. All rights reserved.</w:t>
        <w:br/>
        <w:t>Copyright (c) 1982, 1986, 1988, 1993 The Regents of the University of California. All rights reserved.</w:t>
        <w:br/>
        <w:t>Copyright (c) 2012 Klaus Stengel</w:t>
        <w:br/>
        <w:t>Copyright (c) 2011 AdaCore</w:t>
        <w:br/>
        <w:t>Copyright (c), 1995,1996 All Rights Reserved.</w:t>
        <w:br/>
        <w:t>Copyright (c) 1988, 1992, 1993 The Regents of the University of California. All rights reserved.</w:t>
        <w:br/>
        <w:t>Copyright (c) 2004-2008 Fabrice Bellard</w:t>
        <w:br/>
        <w:t>Copyright (c) 2010-2019 Red Hat, Inc.</w:t>
        <w:br/>
        <w:t>Copyright (c) 2009-2018 Red Hat Inc</w:t>
        <w:br/>
        <w:t>Copyright (c) 2004 Magnus Damm &lt;damm@opensource.se&gt;</w:t>
        <w:br/>
        <w:t>Copyright (c) 1982, 1986, 1988, 1990, 1993 The Regents of the University of California. All rights reserved.</w:t>
        <w:br/>
        <w:t>Copyright (c) 1995 Danny Gasparovski</w:t>
        <w:br/>
        <w:t>Copyright (c) 2016-2018 IBM Corp.</w:t>
        <w:br/>
        <w:t>Copyright (c) 1982, 1986, 1993, 1994 The Regents of the University of California. All rights reserved.</w:t>
        <w:br/>
        <w:t>Copyright (c) 2018 Red Hat, Inc.</w:t>
        <w:br/>
      </w:r>
    </w:p>
    <w:p>
      <w:pPr>
        <w:spacing w:line="420" w:lineRule="exact"/>
        <w:rPr>
          <w:rFonts w:hint="eastAsia"/>
        </w:rPr>
      </w:pPr>
      <w:r>
        <w:rPr>
          <w:rFonts w:ascii="Arial" w:hAnsi="Arial"/>
          <w:b/>
          <w:sz w:val="24"/>
        </w:rPr>
        <w:t xml:space="preserve">License: </w:t>
      </w:r>
      <w:r>
        <w:rPr>
          <w:rFonts w:ascii="Arial" w:hAnsi="Arial"/>
          <w:sz w:val="21"/>
        </w:rPr>
        <w:t>BSD-3-Clause and MIT</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