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0273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D6CBD39" w14:textId="77777777" w:rsidR="00D63F71" w:rsidRDefault="00D63F71">
      <w:pPr>
        <w:spacing w:line="420" w:lineRule="exact"/>
        <w:jc w:val="center"/>
        <w:rPr>
          <w:rFonts w:ascii="Arial" w:hAnsi="Arial" w:cs="Arial"/>
          <w:b/>
          <w:snapToGrid/>
          <w:sz w:val="32"/>
          <w:szCs w:val="32"/>
        </w:rPr>
      </w:pPr>
    </w:p>
    <w:p w14:paraId="7FA418E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55D71F3" w14:textId="77777777" w:rsidR="00B93B3B" w:rsidRPr="00B93B3B" w:rsidRDefault="00B93B3B" w:rsidP="00B93B3B">
      <w:pPr>
        <w:spacing w:line="420" w:lineRule="exact"/>
        <w:jc w:val="both"/>
        <w:rPr>
          <w:rFonts w:ascii="Arial" w:hAnsi="Arial" w:cs="Arial"/>
          <w:snapToGrid/>
        </w:rPr>
      </w:pPr>
    </w:p>
    <w:p w14:paraId="7CE94B1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CF3C7E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F494C53" w14:textId="77777777" w:rsidR="00D63F71" w:rsidRDefault="00D63F71">
      <w:pPr>
        <w:spacing w:line="420" w:lineRule="exact"/>
        <w:jc w:val="both"/>
        <w:rPr>
          <w:rFonts w:ascii="Arial" w:hAnsi="Arial" w:cs="Arial"/>
          <w:i/>
          <w:snapToGrid/>
          <w:color w:val="0099FF"/>
          <w:sz w:val="18"/>
          <w:szCs w:val="18"/>
        </w:rPr>
      </w:pPr>
    </w:p>
    <w:p w14:paraId="4A01F0B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77C2074" w14:textId="77777777" w:rsidR="00D63F71" w:rsidRDefault="00D63F71">
      <w:pPr>
        <w:pStyle w:val="aa"/>
        <w:spacing w:before="0" w:after="0" w:line="240" w:lineRule="auto"/>
        <w:jc w:val="left"/>
        <w:rPr>
          <w:rFonts w:ascii="Arial" w:hAnsi="Arial" w:cs="Arial"/>
          <w:bCs w:val="0"/>
          <w:sz w:val="21"/>
          <w:szCs w:val="21"/>
        </w:rPr>
      </w:pPr>
    </w:p>
    <w:p w14:paraId="7FF5CDAA" w14:textId="532A2C70"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017E42" w:rsidRPr="00017E42">
        <w:rPr>
          <w:rFonts w:ascii="微软雅黑" w:hAnsi="微软雅黑"/>
          <w:b w:val="0"/>
          <w:sz w:val="21"/>
        </w:rPr>
        <w:t>kdbusaddons</w:t>
      </w:r>
      <w:r>
        <w:rPr>
          <w:rFonts w:ascii="微软雅黑" w:hAnsi="微软雅黑"/>
          <w:b w:val="0"/>
          <w:sz w:val="21"/>
        </w:rPr>
        <w:t xml:space="preserve"> 5.113.0</w:t>
      </w:r>
    </w:p>
    <w:p w14:paraId="13DFF68F" w14:textId="77777777" w:rsidR="00D63F71" w:rsidRDefault="005D0DE9">
      <w:pPr>
        <w:rPr>
          <w:rFonts w:ascii="Arial" w:hAnsi="Arial" w:cs="Arial"/>
          <w:b/>
        </w:rPr>
      </w:pPr>
      <w:r>
        <w:rPr>
          <w:rFonts w:ascii="Arial" w:hAnsi="Arial" w:cs="Arial"/>
          <w:b/>
        </w:rPr>
        <w:t xml:space="preserve">Copyright notice: </w:t>
      </w:r>
    </w:p>
    <w:p w14:paraId="120292E9" w14:textId="5D0F7E85" w:rsidR="00D63F71" w:rsidRDefault="005D0DE9">
      <w:pPr>
        <w:pStyle w:val="Default"/>
        <w:rPr>
          <w:rFonts w:ascii="宋体" w:hAnsi="宋体" w:cs="宋体"/>
          <w:sz w:val="22"/>
          <w:szCs w:val="22"/>
        </w:rPr>
      </w:pPr>
      <w:r>
        <w:rPr>
          <w:rFonts w:ascii="宋体" w:hAnsi="宋体"/>
          <w:sz w:val="22"/>
        </w:rPr>
        <w:t>SPDX-FileCopyrightText: 2019 Harald Sitter &lt;sitter@kde.org&gt;</w:t>
      </w:r>
      <w:r>
        <w:rPr>
          <w:rFonts w:ascii="宋体" w:hAnsi="宋体"/>
          <w:sz w:val="22"/>
        </w:rPr>
        <w:br/>
        <w:t>SPDX-FileCopyrightText: 2010 Sebastian Trueg &lt;trueg@kde.org&gt;</w:t>
      </w:r>
      <w:r>
        <w:rPr>
          <w:rFonts w:ascii="宋体" w:hAnsi="宋体"/>
          <w:sz w:val="22"/>
        </w:rPr>
        <w:br/>
        <w:t>SPDX-FileCopyrightText: 2006 Aaron Seigo &lt;aseigo@kde.org&gt;</w:t>
      </w:r>
      <w:r>
        <w:rPr>
          <w:rFonts w:ascii="宋体" w:hAnsi="宋体"/>
          <w:sz w:val="22"/>
        </w:rPr>
        <w:br/>
        <w:t>Version 2, June 1991 Copyright (C) 1991 Free Software Foundation, Inc.</w:t>
      </w:r>
      <w:r>
        <w:rPr>
          <w:rFonts w:ascii="宋体" w:hAnsi="宋体"/>
          <w:sz w:val="22"/>
        </w:rPr>
        <w:br/>
        <w:t>SPDX-FileCopyrightText: 2009 Tobias Koenig &lt;tokoe@kde.org&gt;</w:t>
      </w:r>
      <w:r>
        <w:rPr>
          <w:rFonts w:ascii="宋体" w:hAnsi="宋体"/>
          <w:sz w:val="22"/>
        </w:rPr>
        <w:br/>
        <w:t>SPDX-FileCopyrightText: 2019 David Edmundson &lt;davidedmundson@kde.org&gt;</w:t>
      </w:r>
      <w:r>
        <w:rPr>
          <w:rFonts w:ascii="宋体" w:hAnsi="宋体"/>
          <w:sz w:val="22"/>
        </w:rPr>
        <w:br/>
        <w:t>SPDX-FileCopyrightText: 2021 David Edmundson &lt;davidedmundson@kde.org&gt;</w:t>
      </w:r>
      <w:r>
        <w:rPr>
          <w:rFonts w:ascii="宋体" w:hAnsi="宋体"/>
          <w:sz w:val="22"/>
        </w:rPr>
        <w:br/>
        <w:t>SPDX-FileCopyrightText: 2011 Kevin Ottens &lt;ervin@kde.org&gt;</w:t>
      </w:r>
      <w:r>
        <w:rPr>
          <w:rFonts w:ascii="宋体" w:hAnsi="宋体"/>
          <w:sz w:val="22"/>
        </w:rPr>
        <w:br/>
        <w:t>Copyright (C) 2007 Free Software Foundation, Inc. &lt;https:fsf.org/&gt;</w:t>
      </w:r>
      <w:r>
        <w:rPr>
          <w:rFonts w:ascii="宋体" w:hAnsi="宋体"/>
          <w:sz w:val="22"/>
        </w:rPr>
        <w:br/>
        <w:t>SPDX-FileCopyrightText: 2010 David Faure &lt;faure@kde.org&gt;</w:t>
      </w:r>
      <w:r>
        <w:rPr>
          <w:rFonts w:ascii="宋体" w:hAnsi="宋体"/>
          <w:sz w:val="22"/>
        </w:rPr>
        <w:br/>
        <w:t>SPDX-FileCopyrightText: 2011 David Faure &lt;faure@kde.org&gt;</w:t>
      </w:r>
      <w:r>
        <w:rPr>
          <w:rFonts w:ascii="宋体" w:hAnsi="宋体"/>
          <w:sz w:val="22"/>
        </w:rPr>
        <w:br/>
        <w:t>SPDX-FileCopyrightText: 2013 David Faure &lt;faure@kde.org&gt;</w:t>
      </w:r>
      <w:r>
        <w:rPr>
          <w:rFonts w:ascii="宋体" w:hAnsi="宋体"/>
          <w:sz w:val="22"/>
        </w:rPr>
        <w:br/>
        <w:t>Copyright (C) 1991, 1999 Free Software Foundation, Inc.</w:t>
      </w:r>
      <w:r>
        <w:rPr>
          <w:rFonts w:ascii="宋体" w:hAnsi="宋体"/>
          <w:sz w:val="22"/>
        </w:rPr>
        <w:br/>
        <w:t>SPDX-FileCopyrightText: 2001 Waldo Bastian &lt;bastian@kde.org&gt;</w:t>
      </w:r>
      <w:r>
        <w:rPr>
          <w:rFonts w:ascii="宋体" w:hAnsi="宋体"/>
          <w:sz w:val="22"/>
        </w:rPr>
        <w:br/>
        <w:t>SPDX-FileCopyrightText: 1999 Waldo Bastian &lt;bastian@kde.org&gt;</w:t>
      </w:r>
      <w:r>
        <w:rPr>
          <w:rFonts w:ascii="宋体" w:hAnsi="宋体"/>
          <w:sz w:val="22"/>
        </w:rPr>
        <w:br/>
        <w:t>SPDX-FileCopyrightText: 2020 Kai Uwe Broulik &lt;kde@broulik.de&gt;</w:t>
      </w:r>
      <w:r>
        <w:rPr>
          <w:rFonts w:ascii="宋体" w:hAnsi="宋体"/>
          <w:sz w:val="22"/>
        </w:rPr>
        <w:br/>
      </w:r>
    </w:p>
    <w:p w14:paraId="07CAA8A6" w14:textId="77777777" w:rsidR="00D63F71" w:rsidRDefault="005D0DE9">
      <w:pPr>
        <w:pStyle w:val="Default"/>
        <w:rPr>
          <w:rFonts w:ascii="宋体" w:hAnsi="宋体" w:cs="宋体"/>
          <w:sz w:val="22"/>
          <w:szCs w:val="22"/>
        </w:rPr>
      </w:pPr>
      <w:r>
        <w:rPr>
          <w:b/>
        </w:rPr>
        <w:lastRenderedPageBreak/>
        <w:t xml:space="preserve">License: </w:t>
      </w:r>
      <w:r>
        <w:rPr>
          <w:sz w:val="21"/>
        </w:rPr>
        <w:t>LGPLv2+</w:t>
      </w:r>
    </w:p>
    <w:p w14:paraId="04B49E08"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w:t>
      </w:r>
      <w:r>
        <w:rPr>
          <w:rFonts w:ascii="Times New Roman" w:hAnsi="Times New Roman"/>
          <w:sz w:val="21"/>
        </w:rPr>
        <w:lastRenderedPageBreak/>
        <w:t>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party saying it may be distributed under the terms of this Library General Public License (also </w:t>
      </w:r>
      <w:r>
        <w:rPr>
          <w:rFonts w:ascii="Times New Roman" w:hAnsi="Times New Roman"/>
          <w:sz w:val="21"/>
        </w:rPr>
        <w:lastRenderedPageBreak/>
        <w:t>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lastRenderedPageBreak/>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Whether this is true is </w:t>
      </w:r>
      <w:r>
        <w:rPr>
          <w:rFonts w:ascii="Times New Roman" w:hAnsi="Times New Roman"/>
          <w:sz w:val="21"/>
        </w:rPr>
        <w:lastRenderedPageBreak/>
        <w:t>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r>
      <w:r>
        <w:rPr>
          <w:rFonts w:ascii="Times New Roman" w:hAnsi="Times New Roman"/>
          <w:sz w:val="21"/>
        </w:rPr>
        <w:lastRenderedPageBreak/>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w:t>
      </w:r>
      <w:r>
        <w:rPr>
          <w:rFonts w:ascii="Times New Roman" w:hAnsi="Times New Roman"/>
          <w:sz w:val="21"/>
        </w:rPr>
        <w:lastRenderedPageBreak/>
        <w:t>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201F5573"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D1DED9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031EC97"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64E3234"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6CEFF" w14:textId="77777777" w:rsidR="00747521" w:rsidRDefault="00747521">
      <w:pPr>
        <w:spacing w:line="240" w:lineRule="auto"/>
      </w:pPr>
      <w:r>
        <w:separator/>
      </w:r>
    </w:p>
  </w:endnote>
  <w:endnote w:type="continuationSeparator" w:id="0">
    <w:p w14:paraId="1B920B8B" w14:textId="77777777" w:rsidR="00747521" w:rsidRDefault="007475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93278CF" w14:textId="77777777">
      <w:tc>
        <w:tcPr>
          <w:tcW w:w="1542" w:type="pct"/>
        </w:tcPr>
        <w:p w14:paraId="7C5DF152" w14:textId="77777777" w:rsidR="00D63F71" w:rsidRDefault="005D0DE9">
          <w:pPr>
            <w:pStyle w:val="a8"/>
          </w:pPr>
          <w:r>
            <w:fldChar w:fldCharType="begin"/>
          </w:r>
          <w:r>
            <w:instrText xml:space="preserve"> DATE \@ "yyyy-MM-dd" </w:instrText>
          </w:r>
          <w:r>
            <w:fldChar w:fldCharType="separate"/>
          </w:r>
          <w:r w:rsidR="00017E42">
            <w:rPr>
              <w:noProof/>
            </w:rPr>
            <w:t>2024-05-16</w:t>
          </w:r>
          <w:r>
            <w:fldChar w:fldCharType="end"/>
          </w:r>
        </w:p>
      </w:tc>
      <w:tc>
        <w:tcPr>
          <w:tcW w:w="1853" w:type="pct"/>
        </w:tcPr>
        <w:p w14:paraId="3AFFC216" w14:textId="77777777" w:rsidR="00D63F71" w:rsidRDefault="00D63F71">
          <w:pPr>
            <w:pStyle w:val="a8"/>
            <w:ind w:firstLineChars="200" w:firstLine="360"/>
          </w:pPr>
        </w:p>
      </w:tc>
      <w:tc>
        <w:tcPr>
          <w:tcW w:w="1605" w:type="pct"/>
        </w:tcPr>
        <w:p w14:paraId="00C5A40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47521">
            <w:fldChar w:fldCharType="begin"/>
          </w:r>
          <w:r w:rsidR="00747521">
            <w:instrText xml:space="preserve"> NUMPAGES  \* Arabic  \* MERGEFORMAT </w:instrText>
          </w:r>
          <w:r w:rsidR="00747521">
            <w:fldChar w:fldCharType="separate"/>
          </w:r>
          <w:r w:rsidR="00B93B3B">
            <w:rPr>
              <w:noProof/>
            </w:rPr>
            <w:t>1</w:t>
          </w:r>
          <w:r w:rsidR="00747521">
            <w:rPr>
              <w:noProof/>
            </w:rPr>
            <w:fldChar w:fldCharType="end"/>
          </w:r>
        </w:p>
      </w:tc>
    </w:tr>
  </w:tbl>
  <w:p w14:paraId="605175F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3BA45" w14:textId="77777777" w:rsidR="00747521" w:rsidRDefault="00747521">
      <w:r>
        <w:separator/>
      </w:r>
    </w:p>
  </w:footnote>
  <w:footnote w:type="continuationSeparator" w:id="0">
    <w:p w14:paraId="39500CDA" w14:textId="77777777" w:rsidR="00747521" w:rsidRDefault="007475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C7678AA" w14:textId="77777777">
      <w:trPr>
        <w:cantSplit/>
        <w:trHeight w:hRule="exact" w:val="777"/>
      </w:trPr>
      <w:tc>
        <w:tcPr>
          <w:tcW w:w="492" w:type="pct"/>
          <w:tcBorders>
            <w:bottom w:val="single" w:sz="6" w:space="0" w:color="auto"/>
          </w:tcBorders>
        </w:tcPr>
        <w:p w14:paraId="59EF0CA8" w14:textId="77777777" w:rsidR="00D63F71" w:rsidRDefault="00D63F71">
          <w:pPr>
            <w:pStyle w:val="a9"/>
          </w:pPr>
        </w:p>
        <w:p w14:paraId="42C56B43" w14:textId="77777777" w:rsidR="00D63F71" w:rsidRDefault="00D63F71">
          <w:pPr>
            <w:ind w:left="420"/>
          </w:pPr>
        </w:p>
      </w:tc>
      <w:tc>
        <w:tcPr>
          <w:tcW w:w="3283" w:type="pct"/>
          <w:tcBorders>
            <w:bottom w:val="single" w:sz="6" w:space="0" w:color="auto"/>
          </w:tcBorders>
          <w:vAlign w:val="bottom"/>
        </w:tcPr>
        <w:p w14:paraId="2AB0C83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AFD24B7" w14:textId="77777777" w:rsidR="00D63F71" w:rsidRDefault="00D63F71">
          <w:pPr>
            <w:pStyle w:val="a9"/>
            <w:ind w:firstLine="33"/>
          </w:pPr>
        </w:p>
      </w:tc>
    </w:tr>
  </w:tbl>
  <w:p w14:paraId="27FFF91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17E42"/>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47521"/>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BABB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4087</Words>
  <Characters>23299</Characters>
  <Application>Microsoft Office Word</Application>
  <DocSecurity>0</DocSecurity>
  <Lines>194</Lines>
  <Paragraphs>54</Paragraphs>
  <ScaleCrop>false</ScaleCrop>
  <Company>Huawei Technologies Co.,Ltd.</Company>
  <LinksUpToDate>false</LinksUpToDate>
  <CharactersWithSpaces>27332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