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sisu-mojos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2015 Sonatype, Inc.</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(3)S07ITjZafcBs7pR2K0wwo6a+ImleiVKzegxTzJ7ps65mEQX6HOFldOmXzOG2Zk4sxWdKqmnR
kJERb/lXUBqtXvZliBFYHEqB5A1xsMgTZNfNwd6dUvtHFyM+AAybjCZF6n3rA0NoKgJfyoAb
UOLnZYGgYV/swHh4ZcHNfQZJ1tcWGM+ISiZc6sq6v6H1A6WEmn15ym/ZvGP+lFyalIyTGxVh
wQWu1UWVBujlU/uzRS</vt:lpwstr>
  </property>
  <property fmtid="{D5CDD505-2E9C-101B-9397-08002B2CF9AE}" pid="11" name="_2015_ms_pID_7253431">
    <vt:lpwstr>n5Hl7A+i2mu6TN4xjG6OMtDJc1i8Gb+N2ZGTF+qMM9GHlEjyq9tVxK
Hgrr1iJSydXhSIC5jEEV3YtLLKQo4zWXVSrcxoJuNjJmKYkst7AocJdZt6Sei2sswquPHJ1S
7wFlVZA8GnDZbDmAPZF69RJl7dGufMYBFRCLvmtzLv9D6tvtakwCWjaEV09G2XuZLY6Uh0xV
7kj3oR6uxoXPpF+xLKes5Jb6+EaJO6sKJDaL</vt:lpwstr>
  </property>
  <property fmtid="{D5CDD505-2E9C-101B-9397-08002B2CF9AE}" pid="12" name="_2015_ms_pID_7253432">
    <vt:lpwstr>gHKe5+25rInf9FAI+TsVB8bmfowh8NeBpdcp
Auyun9ipBeNgMpYgIwSU6t02p/wzR1h6pmuEQXIjGsLlmFDGckM=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