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python-invoke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Jeff Forcier.</w:t>
        <w:br/>
        <w:t>Copyright (c) 2006, 2008 Junio C Hamano</w:t>
        <w:br/>
        <w:t>Copyright (c) 2011 Rodrigo S. Manhães</w:t>
        <w:br/>
        <w:t>Copyright (c) 2005-2017, Michele Simionato All rights reserved.</w:t>
        <w:br/>
        <w:t>Copyright (c) 2010-2015 Benjamin Peterson</w:t>
        <w:br/>
        <w:t>Copyright (c) 2020 Jeff Forcier.</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(3)ZfdgGGQIG71wDYRRicdwMCbg4sSI2bVrV1oaRY8R2sETFQawHWcBmBpCOla41VGlQ8nJCxgO
vutkAU9IQXylHpdy9nAnLde3DjpEJ6WT0yQpHdvBfEYZ0evHqQ8xM0GolGlm8nkvr40RRqTA
xlvk5MT1kE+QAbsTkn8SK6I3jZEbj6HO+ko2ruZEPE+dpeBCSaT8zNlVpqEftHvkIVuLvsem
wpjSG9Y5Ae0fEmTtGr</vt:lpwstr>
  </property>
  <property fmtid="{D5CDD505-2E9C-101B-9397-08002B2CF9AE}" pid="11" name="_2015_ms_pID_7253431">
    <vt:lpwstr>ibng/V2FehjHzALHMi8zAIomGp607IOHwTH61Ar5KH4EjykZ5nWdeb
Zq5KxzV/hOmxRsMX/MnYOBr6spVv/1ewb/br1kN/CHkx2Z/z6T25Z/Sv47b3l9tIGdhmEo7E
pV/q87lEYw5nuM5sa3TA+qPt22zehbry2v8zWdCzZQN1cEbqYfWHZuxGNvMw3cqLSa2YRbW8
T7xkbHGs2929wlbTiZM2B3eEqkD/74Tq+skH</vt:lpwstr>
  </property>
  <property fmtid="{D5CDD505-2E9C-101B-9397-08002B2CF9AE}" pid="12" name="_2015_ms_pID_7253432">
    <vt:lpwstr>SfempQB8qJ8QLDpgdVhgF9u0nPOgiglpyeho
t3WTax+ECdHzOm8FIt6LSmh/urCeN0ARMZ2DFOposBOvkmH1YIU=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