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nodejs-proxyquire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(3)CjK8Q2BKvOxLfyVvi8VSL2BysoBweySnMSqGHy3/xdyi7jTZrm/hthXdyu3zsct+6izY47wM
a0+3uTBeCvpVXl1bepG2aSV7tKfGIXvOtFTKoHfWDeQ+G24sWxsBZy4QMwVgW687dcYbqrkR
6yDWcevZ32FNV+gF/mfJyUezTZa7FOhytd2G/XdnZaJvCk++WISJUIqL3OflridqVIkUkgns
cbIsSc0bq/EQ6yj5xT</vt:lpwstr>
  </property>
  <property fmtid="{D5CDD505-2E9C-101B-9397-08002B2CF9AE}" pid="11" name="_2015_ms_pID_7253431">
    <vt:lpwstr>35tCBPK47rnWcwnBFwznH4IVuJB0wHkd7UURbtavaC6+hfmNZ9NUxp
hLEhpO4e0KbR4QUzDSZtnpUcwEPrxH/tREwBI9odybXuXyscJ+IJN/2+IbOLwa/iNlyp8roh
eM9pVAuS7vmXVb0IrbMFeC4Claa0Q7HDYTuCZ8wkfDc3UxXSnKN9uKhD23bunRzH91h3SUIA
HHYc/b4FCd9BkPxvqXGmoo76tIuI5Exsjpe5</vt:lpwstr>
  </property>
  <property fmtid="{D5CDD505-2E9C-101B-9397-08002B2CF9AE}" pid="12" name="_2015_ms_pID_7253432">
    <vt:lpwstr>aVWOsVMHcaW3d3ZyCac3gtdSxgX6a72k6oi6
eI17HrO2bJhAmucpZtcGK8XvLZJysjXhMz0CFq7+n9E66kNpcuk=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