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javaewah 1.1.6</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2009-2016 Daniel Lemire (http:lemire.me/en/), Cliff Moon, David McIntosh (https:github.com/mctofu), Robert Becho (https:github.com/RBecho), Colby Ranger (https:github.com/crangeratgoogle), Veronika Zenz (https:github.com/veronikazenz), Owen Kaser (https:github.com/owenkaser), Gregory Ssi-Yan-Kai (https:github.com/gssiyankai), and Rory Graves (https:github.com/rorygraves)</w:t>
        <w:br/>
        <w:t xml:space="preserve">Copyright 2009-2016, Daniel Lemire, Cliff Moon, David McIntosh, Robert Becho, Google Inc., Veronika Zenz, Owen Kaser, Gregory Ssi-Yan-Kai, Rory Graves Licensed under the Apache License, Version 2.0.</w:t>
        <w:br/>
        <w:t xml:space="preserve">Copyright 2012, Google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