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EAD0F2" w14:textId="77777777" w:rsidR="002C65B6" w:rsidRDefault="00423E9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65EC9B4" w14:textId="77777777" w:rsidR="002C65B6" w:rsidRDefault="002C65B6">
      <w:pPr>
        <w:spacing w:line="420" w:lineRule="exact"/>
        <w:jc w:val="center"/>
        <w:rPr>
          <w:rFonts w:ascii="Arial" w:hAnsi="Arial" w:cs="Arial"/>
          <w:b/>
          <w:snapToGrid/>
          <w:sz w:val="32"/>
          <w:szCs w:val="32"/>
        </w:rPr>
      </w:pPr>
    </w:p>
    <w:p w14:paraId="6D6CC68B" w14:textId="77777777" w:rsidR="002C65B6" w:rsidRDefault="00423E9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0109BFA1" w14:textId="77777777" w:rsidR="002C65B6" w:rsidRDefault="002C65B6">
      <w:pPr>
        <w:spacing w:line="420" w:lineRule="exact"/>
        <w:jc w:val="both"/>
        <w:rPr>
          <w:rFonts w:ascii="Arial" w:hAnsi="Arial" w:cs="Arial"/>
          <w:snapToGrid/>
        </w:rPr>
      </w:pPr>
    </w:p>
    <w:p w14:paraId="6E094426" w14:textId="77777777" w:rsidR="002C65B6" w:rsidRDefault="00423E9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4885CA4" w14:textId="77777777" w:rsidR="002C65B6" w:rsidRDefault="00423E9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2E56E81B" w14:textId="77777777" w:rsidR="002C65B6" w:rsidRDefault="002C65B6">
      <w:pPr>
        <w:spacing w:line="420" w:lineRule="exact"/>
        <w:jc w:val="both"/>
        <w:rPr>
          <w:rFonts w:ascii="Arial" w:hAnsi="Arial" w:cs="Arial"/>
          <w:i/>
          <w:snapToGrid/>
          <w:color w:val="0099FF"/>
          <w:sz w:val="18"/>
          <w:szCs w:val="18"/>
        </w:rPr>
      </w:pPr>
    </w:p>
    <w:p w14:paraId="57131645" w14:textId="77777777" w:rsidR="002C65B6" w:rsidRDefault="00423E9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24A3354" w14:textId="77777777" w:rsidR="002C65B6" w:rsidRDefault="002C65B6">
      <w:pPr>
        <w:pStyle w:val="aa"/>
        <w:spacing w:before="0" w:after="0" w:line="240" w:lineRule="auto"/>
        <w:jc w:val="left"/>
        <w:rPr>
          <w:rFonts w:ascii="Arial" w:hAnsi="Arial" w:cs="Arial"/>
          <w:bCs w:val="0"/>
          <w:sz w:val="21"/>
          <w:szCs w:val="21"/>
        </w:rPr>
      </w:pPr>
    </w:p>
    <w:p w14:paraId="439FE453" w14:textId="77777777" w:rsidR="002C65B6" w:rsidRDefault="00423E9E">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batik 1.10</w:t>
      </w:r>
    </w:p>
    <w:p w14:paraId="68071094" w14:textId="77777777" w:rsidR="002C65B6" w:rsidRDefault="00423E9E">
      <w:pPr>
        <w:rPr>
          <w:rFonts w:ascii="Arial" w:hAnsi="Arial" w:cs="Arial"/>
          <w:b/>
        </w:rPr>
      </w:pPr>
      <w:r>
        <w:rPr>
          <w:rFonts w:ascii="Arial" w:hAnsi="Arial" w:cs="Arial"/>
          <w:b/>
        </w:rPr>
        <w:t xml:space="preserve">Copyright notice: </w:t>
      </w:r>
    </w:p>
    <w:p w14:paraId="7213E218" w14:textId="0A3AFD8C" w:rsidR="002C65B6" w:rsidRDefault="00423E9E">
      <w:pPr>
        <w:pStyle w:val="Default"/>
        <w:rPr>
          <w:rFonts w:ascii="宋体" w:hAnsi="宋体" w:cs="宋体"/>
          <w:sz w:val="22"/>
          <w:szCs w:val="22"/>
        </w:rPr>
      </w:pPr>
      <w:r>
        <w:rPr>
          <w:rFonts w:ascii="宋体" w:hAnsi="宋体"/>
          <w:sz w:val="22"/>
        </w:rPr>
        <w:t>Copyright 2006-2007 The Apache Software Foundation</w:t>
      </w:r>
      <w:r>
        <w:rPr>
          <w:rFonts w:ascii="宋体" w:hAnsi="宋体"/>
          <w:sz w:val="22"/>
        </w:rPr>
        <w:br/>
      </w:r>
      <w:r>
        <w:rPr>
          <w:rFonts w:ascii="宋体" w:hAnsi="宋体"/>
          <w:sz w:val="22"/>
        </w:rPr>
        <w:t>Copyright © ${year} Apache Software Foundation. All Rights Reserved.</w:t>
      </w:r>
      <w:r w:rsidR="00DC5BAA">
        <w:rPr>
          <w:rFonts w:ascii="宋体" w:hAnsi="宋体"/>
          <w:sz w:val="22"/>
        </w:rPr>
        <w:t xml:space="preserve"> </w:t>
      </w:r>
      <w:r>
        <w:rPr>
          <w:rFonts w:ascii="宋体" w:hAnsi="宋体"/>
          <w:sz w:val="22"/>
        </w:rPr>
        <w:br/>
        <w:t>Copyright 1999-2018 The Apache Software Foundation</w:t>
      </w:r>
      <w:r>
        <w:rPr>
          <w:rFonts w:ascii="宋体" w:hAnsi="宋体"/>
          <w:sz w:val="22"/>
        </w:rPr>
        <w:br/>
        <w:t>Copyr</w:t>
      </w:r>
      <w:r>
        <w:rPr>
          <w:rFonts w:ascii="宋体" w:hAnsi="宋体"/>
          <w:sz w:val="22"/>
        </w:rPr>
        <w:t>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2005 World W</w:t>
      </w:r>
      <w:r>
        <w:rPr>
          <w:rFonts w:ascii="宋体" w:hAnsi="宋体"/>
          <w:sz w:val="22"/>
        </w:rPr>
        <w:t>ide Web Consortium,</w:t>
      </w:r>
      <w:r>
        <w:rPr>
          <w:rFonts w:ascii="宋体" w:hAnsi="宋体"/>
          <w:sz w:val="22"/>
        </w:rPr>
        <w:br/>
        <w:t>Copyright (c) 1999-2002 The Apache Software Foundation.  All rights reserved.</w:t>
      </w:r>
      <w:r>
        <w:rPr>
          <w:rFonts w:ascii="宋体" w:hAnsi="宋体"/>
          <w:sz w:val="22"/>
        </w:rPr>
        <w:br/>
      </w:r>
      <w:r>
        <w:rPr>
          <w:rFonts w:ascii="宋体" w:hAnsi="宋体"/>
          <w:sz w:val="22"/>
        </w:rPr>
        <w:t>ori</w:t>
      </w:r>
      <w:r>
        <w:rPr>
          <w:rFonts w:ascii="宋体" w:hAnsi="宋体"/>
          <w:sz w:val="22"/>
        </w:rPr>
        <w:t xml:space="preserve">ginally based on software </w:t>
      </w:r>
      <w:r>
        <w:rPr>
          <w:rFonts w:ascii="宋体" w:hAnsi="宋体"/>
          <w:sz w:val="22"/>
        </w:rPr>
        <w:t>c</w:t>
      </w:r>
      <w:r>
        <w:rPr>
          <w:rFonts w:ascii="宋体" w:hAnsi="宋体"/>
          <w:sz w:val="22"/>
        </w:rPr>
        <w:t>opyright (c) 1999, International information on the Apache Software Foundation, please see</w:t>
      </w:r>
      <w:r>
        <w:rPr>
          <w:rFonts w:ascii="宋体" w:hAnsi="宋体"/>
          <w:sz w:val="22"/>
        </w:rPr>
        <w:br/>
      </w:r>
      <w:r w:rsidR="00DC5BAA">
        <w:rPr>
          <w:rFonts w:ascii="宋体" w:hAnsi="宋体"/>
          <w:sz w:val="22"/>
        </w:rPr>
        <w:t>C</w:t>
      </w:r>
      <w:r>
        <w:rPr>
          <w:rFonts w:ascii="宋体" w:hAnsi="宋体"/>
          <w:sz w:val="22"/>
        </w:rPr>
        <w:t>opyrigh</w:t>
      </w:r>
      <w:r>
        <w:rPr>
          <w:rFonts w:ascii="宋体" w:hAnsi="宋体"/>
          <w:sz w:val="22"/>
        </w:rPr>
        <w:t>t (c) 1999, Sun Microsystems, Inc.</w:t>
      </w:r>
      <w:r>
        <w:rPr>
          <w:rFonts w:ascii="宋体" w:hAnsi="宋体"/>
          <w:sz w:val="22"/>
        </w:rPr>
        <w:t>,</w:t>
      </w:r>
      <w:r>
        <w:rPr>
          <w:rFonts w:ascii="宋体" w:hAnsi="宋体"/>
          <w:sz w:val="22"/>
        </w:rPr>
        <w:br/>
        <w:t>Copyright 1994-2006 Sun Microsystems, Inc. All Rights Reserved.</w:t>
      </w:r>
      <w:r>
        <w:rPr>
          <w:rFonts w:ascii="宋体" w:hAnsi="宋体"/>
          <w:sz w:val="22"/>
        </w:rPr>
        <w:br/>
      </w:r>
      <w:r>
        <w:rPr>
          <w:rFonts w:ascii="宋体" w:hAnsi="宋体"/>
          <w:sz w:val="22"/>
        </w:rPr>
        <w:t xml:space="preserve">Copyright (C) </w:t>
      </w:r>
      <w:r>
        <w:rPr>
          <w:rFonts w:ascii="宋体" w:hAnsi="宋体"/>
          <w:sz w:val="22"/>
        </w:rPr>
        <w:t>All Rights Reserved.</w:t>
      </w:r>
      <w:r>
        <w:rPr>
          <w:rFonts w:ascii="宋体" w:hAnsi="宋体"/>
          <w:sz w:val="22"/>
        </w:rPr>
        <w:br/>
        <w:t>Copyright (c) 2006 World Wide Web Consortium</w:t>
      </w:r>
      <w:r>
        <w:rPr>
          <w:rFonts w:ascii="宋体" w:hAnsi="宋体"/>
          <w:sz w:val="22"/>
        </w:rPr>
        <w:br/>
      </w:r>
      <w:r>
        <w:rPr>
          <w:rFonts w:ascii="宋体" w:hAnsi="宋体"/>
          <w:sz w:val="22"/>
        </w:rPr>
        <w:t>Copyright</w:t>
      </w:r>
      <w:r>
        <w:rPr>
          <w:rFonts w:ascii="宋体" w:hAnsi="宋体"/>
          <w:sz w:val="22"/>
        </w:rPr>
        <w:t xml:space="preserve"> 2001-2002 Apache Software Foundation. All Rights Reserved.</w:t>
      </w:r>
      <w:r>
        <w:rPr>
          <w:rFonts w:ascii="宋体" w:hAnsi="宋体"/>
          <w:sz w:val="22"/>
        </w:rPr>
        <w:br/>
      </w:r>
    </w:p>
    <w:p w14:paraId="7FD594DF" w14:textId="77777777" w:rsidR="002C65B6" w:rsidRDefault="00423E9E">
      <w:pPr>
        <w:pStyle w:val="Default"/>
        <w:rPr>
          <w:rFonts w:ascii="宋体" w:hAnsi="宋体" w:cs="宋体"/>
          <w:sz w:val="22"/>
          <w:szCs w:val="22"/>
        </w:rPr>
      </w:pPr>
      <w:r>
        <w:rPr>
          <w:b/>
        </w:rPr>
        <w:t xml:space="preserve">License: </w:t>
      </w:r>
      <w:r>
        <w:rPr>
          <w:sz w:val="21"/>
        </w:rPr>
        <w:t>Apache-2.0 and W3C and MPL-1.1 and GPL-2.0-or-later and Apache-1.1</w:t>
      </w:r>
    </w:p>
    <w:p w14:paraId="3FBD2D6B" w14:textId="77777777" w:rsidR="002C65B6" w:rsidRDefault="00423E9E">
      <w:pPr>
        <w:pStyle w:val="Default"/>
        <w:rPr>
          <w:rFonts w:ascii="宋体" w:hAnsi="宋体" w:cs="宋体"/>
          <w:sz w:val="22"/>
          <w:szCs w:val="22"/>
        </w:rPr>
      </w:pPr>
      <w:r>
        <w:rPr>
          <w:rFonts w:ascii="Times New Roman" w:hAnsi="Times New Roman"/>
          <w:sz w:val="21"/>
        </w:rPr>
        <w:lastRenderedPageBreak/>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w:t>
      </w:r>
      <w:r>
        <w:rPr>
          <w:rFonts w:ascii="Times New Roman" w:hAnsi="Times New Roman"/>
          <w:sz w:val="21"/>
        </w:rPr>
        <w:t>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w:t>
      </w:r>
      <w:r>
        <w:rPr>
          <w:rFonts w:ascii="Times New Roman" w:hAnsi="Times New Roman"/>
          <w:sz w:val="21"/>
        </w:rPr>
        <w:t>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w:t>
      </w:r>
      <w:r>
        <w:rPr>
          <w:rFonts w:ascii="Times New Roman" w:hAnsi="Times New Roman"/>
          <w:sz w:val="21"/>
        </w:rPr>
        <w:t>,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w:t>
      </w:r>
      <w:r>
        <w:rPr>
          <w:rFonts w:ascii="Times New Roman" w:hAnsi="Times New Roman"/>
          <w:sz w:val="21"/>
        </w:rPr>
        <w:t>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w:t>
      </w:r>
      <w:r>
        <w:rPr>
          <w:rFonts w:ascii="Times New Roman" w:hAnsi="Times New Roman"/>
          <w:sz w:val="21"/>
        </w:rPr>
        <w:t xml:space="preserve">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w:t>
      </w:r>
      <w:r>
        <w:rPr>
          <w:rFonts w:ascii="Times New Roman" w:hAnsi="Times New Roman"/>
          <w:sz w:val="21"/>
        </w:rPr>
        <w:t>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r>
      <w:r>
        <w:rPr>
          <w:rFonts w:ascii="Times New Roman" w:hAnsi="Times New Roman"/>
          <w:sz w:val="21"/>
        </w:rPr>
        <w:lastRenderedPageBreak/>
        <w:t xml:space="preserve">      editorial revisions, annotations, elaborations, or other mod</w:t>
      </w:r>
      <w:r>
        <w:rPr>
          <w:rFonts w:ascii="Times New Roman" w:hAnsi="Times New Roman"/>
          <w:sz w:val="21"/>
        </w:rPr>
        <w:t>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w:t>
      </w:r>
      <w:r>
        <w:rPr>
          <w:rFonts w:ascii="Times New Roman" w:hAnsi="Times New Roman"/>
          <w:sz w:val="21"/>
        </w:rPr>
        <w:t xml:space="preserve">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w:t>
      </w:r>
      <w:r>
        <w:rPr>
          <w:rFonts w:ascii="Times New Roman" w:hAnsi="Times New Roman"/>
          <w:sz w:val="21"/>
        </w:rPr>
        <w:t>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w:t>
      </w:r>
      <w:r>
        <w:rPr>
          <w:rFonts w:ascii="Times New Roman" w:hAnsi="Times New Roman"/>
          <w:sz w:val="21"/>
        </w:rPr>
        <w:t>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w:t>
      </w:r>
      <w:r>
        <w:rPr>
          <w:rFonts w:ascii="Times New Roman" w:hAnsi="Times New Roman"/>
          <w:sz w:val="21"/>
        </w:rPr>
        <w:t xml:space="preserve">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w:t>
      </w:r>
      <w:r>
        <w:rPr>
          <w:rFonts w:ascii="Times New Roman" w:hAnsi="Times New Roman"/>
          <w:sz w:val="21"/>
        </w:rPr>
        <w:t>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w:t>
      </w:r>
      <w:r>
        <w:rPr>
          <w:rFonts w:ascii="Times New Roman" w:hAnsi="Times New Roman"/>
          <w:sz w:val="21"/>
        </w:rPr>
        <w:t>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w:t>
      </w:r>
      <w:r>
        <w:rPr>
          <w:rFonts w:ascii="Times New Roman" w:hAnsi="Times New Roman"/>
          <w:sz w:val="21"/>
        </w:rPr>
        <w:t>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w:t>
      </w:r>
      <w:r>
        <w:rPr>
          <w:rFonts w:ascii="Times New Roman" w:hAnsi="Times New Roman"/>
          <w:sz w:val="21"/>
        </w:rPr>
        <w:t>,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w:t>
      </w:r>
      <w:r>
        <w:rPr>
          <w:rFonts w:ascii="Times New Roman" w:hAnsi="Times New Roman"/>
          <w:sz w:val="21"/>
        </w:rPr>
        <w:t>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w:t>
      </w:r>
      <w:r>
        <w:rPr>
          <w:rFonts w:ascii="Times New Roman" w:hAnsi="Times New Roman"/>
          <w:sz w:val="21"/>
        </w:rPr>
        <w:t>including a</w:t>
      </w:r>
      <w:r>
        <w:rPr>
          <w:rFonts w:ascii="Times New Roman" w:hAnsi="Times New Roman"/>
          <w:sz w:val="21"/>
        </w:rPr>
        <w:br/>
        <w:t xml:space="preserve">      cross-claim or counterclaim in a lawsuit) alleging that the Work</w:t>
      </w:r>
      <w:r>
        <w:rPr>
          <w:rFonts w:ascii="Times New Roman" w:hAnsi="Times New Roman"/>
          <w:sz w:val="21"/>
        </w:rPr>
        <w:br/>
      </w:r>
      <w:r>
        <w:rPr>
          <w:rFonts w:ascii="Times New Roman" w:hAnsi="Times New Roman"/>
          <w:sz w:val="21"/>
        </w:rPr>
        <w:lastRenderedPageBreak/>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w:t>
      </w:r>
      <w:r>
        <w:rPr>
          <w:rFonts w:ascii="Times New Roman" w:hAnsi="Times New Roman"/>
          <w:sz w:val="21"/>
        </w:rPr>
        <w:t>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w:t>
      </w:r>
      <w:r>
        <w:rPr>
          <w:rFonts w:ascii="Times New Roman" w:hAnsi="Times New Roman"/>
          <w:sz w:val="21"/>
        </w:rPr>
        <w:t>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w:t>
      </w:r>
      <w:r>
        <w:rPr>
          <w:rFonts w:ascii="Times New Roman" w:hAnsi="Times New Roman"/>
          <w:sz w:val="21"/>
        </w:rPr>
        <w:t>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w:t>
      </w:r>
      <w:r>
        <w:rPr>
          <w:rFonts w:ascii="Times New Roman" w:hAnsi="Times New Roman"/>
          <w:sz w:val="21"/>
        </w:rPr>
        <w:t>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w:t>
      </w:r>
      <w:r>
        <w:rPr>
          <w:rFonts w:ascii="Times New Roman" w:hAnsi="Times New Roman"/>
          <w:sz w:val="21"/>
        </w:rP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w:t>
      </w:r>
      <w:r>
        <w:rPr>
          <w:rFonts w:ascii="Times New Roman" w:hAnsi="Times New Roman"/>
          <w:sz w:val="21"/>
        </w:rPr>
        <w: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w:t>
      </w:r>
      <w:r>
        <w:rPr>
          <w:rFonts w:ascii="Times New Roman" w:hAnsi="Times New Roman"/>
          <w:sz w:val="21"/>
        </w:rPr>
        <w:t xml:space="preserve">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w:t>
      </w:r>
      <w:r>
        <w:rPr>
          <w:rFonts w:ascii="Times New Roman" w:hAnsi="Times New Roman"/>
          <w:sz w:val="21"/>
        </w:rPr>
        <w:t>,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w:t>
      </w:r>
      <w:r>
        <w:rPr>
          <w:rFonts w:ascii="Times New Roman" w:hAnsi="Times New Roman"/>
          <w:sz w:val="21"/>
        </w:rPr>
        <w:t>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r>
      <w:r>
        <w:rPr>
          <w:rFonts w:ascii="Times New Roman" w:hAnsi="Times New Roman"/>
          <w:sz w:val="21"/>
        </w:rPr>
        <w:lastRenderedPageBreak/>
        <w:t xml:space="preserve">      for any such Derivative Works as a whole, provided Your use,</w:t>
      </w:r>
      <w:r>
        <w:rPr>
          <w:rFonts w:ascii="Times New Roman" w:hAnsi="Times New Roman"/>
          <w:sz w:val="21"/>
        </w:rPr>
        <w:br/>
        <w:t xml:space="preserve">      reproduction, and distribution of</w:t>
      </w:r>
      <w:r>
        <w:rPr>
          <w:rFonts w:ascii="Times New Roman" w:hAnsi="Times New Roman"/>
          <w:sz w:val="21"/>
        </w:rPr>
        <w:t xml:space="preserve">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w:t>
      </w:r>
      <w:r>
        <w:rPr>
          <w:rFonts w:ascii="Times New Roman" w:hAnsi="Times New Roman"/>
          <w:sz w:val="21"/>
        </w:rPr>
        <w:t>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t>
      </w:r>
      <w:r>
        <w:rPr>
          <w:rFonts w:ascii="Times New Roman" w:hAnsi="Times New Roman"/>
          <w:sz w:val="21"/>
        </w:rP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w:t>
      </w:r>
      <w:r>
        <w:rPr>
          <w:rFonts w:ascii="Times New Roman" w:hAnsi="Times New Roman"/>
          <w:sz w:val="21"/>
        </w:rPr>
        <w:t xml:space="preserve">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w:t>
      </w:r>
      <w:r>
        <w:rPr>
          <w:rFonts w:ascii="Times New Roman" w:hAnsi="Times New Roman"/>
          <w:sz w:val="21"/>
        </w:rPr>
        <w:t>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w:t>
      </w:r>
      <w:r>
        <w:rPr>
          <w:rFonts w:ascii="Times New Roman" w:hAnsi="Times New Roman"/>
          <w:sz w:val="21"/>
        </w:rPr>
        <w: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w:t>
      </w:r>
      <w:r>
        <w:rPr>
          <w:rFonts w:ascii="Times New Roman" w:hAnsi="Times New Roman"/>
          <w:sz w:val="21"/>
        </w:rPr>
        <w:t xml:space="preserve">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w:t>
      </w:r>
      <w:r>
        <w:rPr>
          <w:rFonts w:ascii="Times New Roman" w:hAnsi="Times New Roman"/>
          <w:sz w:val="21"/>
        </w:rPr>
        <w: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w:t>
      </w:r>
      <w:r>
        <w:rPr>
          <w:rFonts w:ascii="Times New Roman" w:hAnsi="Times New Roman"/>
          <w:sz w:val="21"/>
        </w:rPr>
        <w:t xml:space="preserve">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w:t>
      </w:r>
      <w:r>
        <w:rPr>
          <w:rFonts w:ascii="Times New Roman" w:hAnsi="Times New Roman"/>
          <w:sz w:val="21"/>
        </w:rPr>
        <w:t>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r>
      <w:r>
        <w:rPr>
          <w:rFonts w:ascii="Times New Roman" w:hAnsi="Times New Roman"/>
          <w:sz w:val="21"/>
        </w:rPr>
        <w:lastRenderedPageBreak/>
        <w:t xml:space="preserve">      or other liability obligations and/or rights consistent with this</w:t>
      </w:r>
      <w:r>
        <w:rPr>
          <w:rFonts w:ascii="Times New Roman" w:hAnsi="Times New Roman"/>
          <w:sz w:val="21"/>
        </w:rPr>
        <w:br/>
        <w:t xml:space="preserve">      Licens</w:t>
      </w:r>
      <w:r>
        <w:rPr>
          <w:rFonts w:ascii="Times New Roman" w:hAnsi="Times New Roman"/>
          <w:sz w:val="21"/>
        </w:rPr>
        <w:t>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w:t>
      </w:r>
      <w:r>
        <w:rPr>
          <w:rFonts w:ascii="Times New Roman" w:hAnsi="Times New Roman"/>
          <w:sz w:val="21"/>
        </w:rPr>
        <w:t xml:space="preserve">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w:t>
      </w:r>
      <w:r>
        <w:rPr>
          <w:rFonts w:ascii="Times New Roman" w:hAnsi="Times New Roman"/>
          <w:sz w:val="21"/>
        </w:rPr>
        <w:t>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w:t>
      </w:r>
      <w:r>
        <w:rPr>
          <w:rFonts w:ascii="Times New Roman" w:hAnsi="Times New Roman"/>
          <w:sz w:val="21"/>
        </w:rPr>
        <w:t>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w:t>
      </w:r>
      <w:r>
        <w:rPr>
          <w:rFonts w:ascii="Times New Roman" w:hAnsi="Times New Roman"/>
          <w:sz w:val="21"/>
        </w:rPr>
        <w:t>/licenses/LICENSE-2.0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w:t>
      </w:r>
      <w:r>
        <w:rPr>
          <w:rFonts w:ascii="Times New Roman" w:hAnsi="Times New Roman"/>
          <w:sz w:val="21"/>
        </w:rPr>
        <w:t>e for the specific language governing permissions and</w:t>
      </w:r>
      <w:r>
        <w:rPr>
          <w:rFonts w:ascii="Times New Roman" w:hAnsi="Times New Roman"/>
          <w:sz w:val="21"/>
        </w:rPr>
        <w:br/>
        <w:t xml:space="preserve">   limitations under the License.</w:t>
      </w:r>
    </w:p>
    <w:p w14:paraId="578425D4" w14:textId="77777777" w:rsidR="002C65B6" w:rsidRDefault="00423E9E">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3AC2C8E" w14:textId="77777777" w:rsidR="002C65B6" w:rsidRDefault="00423E9E">
      <w:r>
        <w:rPr>
          <w:rFonts w:ascii="Arial" w:hAnsi="Arial" w:cs="Arial"/>
        </w:rPr>
        <w:t>This product contains software whose rights holders license it on the terms of the GNU General Public License, version 2 (GPLv2) and/or other open sourc</w:t>
      </w:r>
      <w:r>
        <w:rPr>
          <w:rFonts w:ascii="Arial" w:hAnsi="Arial" w:cs="Arial"/>
        </w:rPr>
        <w:t>e software licenses. We will provide you and any third party with the source code of the software licensed under an open source software license if you send us a written request by mail or email to the following addresses:</w:t>
      </w:r>
      <w:r>
        <w:t xml:space="preserve"> </w:t>
      </w:r>
    </w:p>
    <w:p w14:paraId="7F3604B2" w14:textId="77777777" w:rsidR="002C65B6" w:rsidRDefault="00423E9E">
      <w:pPr>
        <w:rPr>
          <w:rFonts w:ascii="Arial" w:hAnsi="Arial" w:cs="Arial"/>
          <w:color w:val="0000FF"/>
          <w:u w:val="single"/>
        </w:rPr>
      </w:pPr>
      <w:r>
        <w:rPr>
          <w:rFonts w:ascii="Arial" w:hAnsi="Arial" w:cs="Arial" w:hint="eastAsia"/>
          <w:color w:val="0000FF"/>
          <w:u w:val="single"/>
        </w:rPr>
        <w:lastRenderedPageBreak/>
        <w:t>foss@huawei.com</w:t>
      </w:r>
    </w:p>
    <w:p w14:paraId="565F1AF2" w14:textId="77777777" w:rsidR="002C65B6" w:rsidRDefault="00423E9E">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1999A08A" w14:textId="77777777" w:rsidR="002C65B6" w:rsidRDefault="00423E9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14:paraId="35B093D1" w14:textId="77777777" w:rsidR="002C65B6" w:rsidRDefault="00423E9E">
      <w:pPr>
        <w:rPr>
          <w:rFonts w:ascii="Arial" w:hAnsi="Arial" w:cs="Arial"/>
          <w:color w:val="000000"/>
        </w:rPr>
      </w:pPr>
      <w:r>
        <w:rPr>
          <w:rFonts w:ascii="Arial" w:hAnsi="Arial" w:cs="Arial"/>
          <w:color w:val="000000"/>
        </w:rPr>
        <w:t>This offer is valid to anyone in receipt of this information.</w:t>
      </w:r>
    </w:p>
    <w:p w14:paraId="52238FEB" w14:textId="77777777" w:rsidR="002C65B6" w:rsidRDefault="00423E9E">
      <w:pPr>
        <w:rPr>
          <w:b/>
          <w:caps/>
        </w:rPr>
      </w:pPr>
      <w:r>
        <w:rPr>
          <w:b/>
          <w:caps/>
        </w:rPr>
        <w:t>This offer is valid for three years from the moment we distributed the</w:t>
      </w:r>
      <w:r>
        <w:rPr>
          <w:b/>
          <w:caps/>
        </w:rPr>
        <w:t xml:space="preserve"> product or firmware </w:t>
      </w:r>
      <w:r>
        <w:rPr>
          <w:rFonts w:hint="eastAsia"/>
          <w:b/>
          <w:caps/>
        </w:rPr>
        <w:t>.</w:t>
      </w:r>
      <w:bookmarkEnd w:id="0"/>
      <w:bookmarkEnd w:id="1"/>
    </w:p>
    <w:sectPr w:rsidR="002C65B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D24F87" w14:textId="77777777" w:rsidR="00423E9E" w:rsidRDefault="00423E9E">
      <w:pPr>
        <w:spacing w:line="240" w:lineRule="auto"/>
      </w:pPr>
      <w:r>
        <w:separator/>
      </w:r>
    </w:p>
  </w:endnote>
  <w:endnote w:type="continuationSeparator" w:id="0">
    <w:p w14:paraId="1A97E404" w14:textId="77777777" w:rsidR="00423E9E" w:rsidRDefault="00423E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2C65B6" w14:paraId="5772B51E" w14:textId="77777777">
      <w:tc>
        <w:tcPr>
          <w:tcW w:w="1542" w:type="pct"/>
        </w:tcPr>
        <w:p w14:paraId="79578F0C" w14:textId="77777777" w:rsidR="002C65B6" w:rsidRDefault="00423E9E">
          <w:pPr>
            <w:pStyle w:val="a8"/>
          </w:pPr>
          <w:r>
            <w:fldChar w:fldCharType="begin"/>
          </w:r>
          <w:r>
            <w:instrText xml:space="preserve"> DATE \@ "yyyy-MM-dd" </w:instrText>
          </w:r>
          <w:r>
            <w:fldChar w:fldCharType="separate"/>
          </w:r>
          <w:r w:rsidR="00DC5BAA">
            <w:rPr>
              <w:noProof/>
            </w:rPr>
            <w:t>2021-12-31</w:t>
          </w:r>
          <w:r>
            <w:fldChar w:fldCharType="end"/>
          </w:r>
        </w:p>
      </w:tc>
      <w:tc>
        <w:tcPr>
          <w:tcW w:w="1853" w:type="pct"/>
        </w:tcPr>
        <w:p w14:paraId="2F17B9DE" w14:textId="77777777" w:rsidR="002C65B6" w:rsidRDefault="00423E9E">
          <w:pPr>
            <w:pStyle w:val="a8"/>
            <w:ind w:firstLineChars="200" w:firstLine="360"/>
          </w:pPr>
          <w:r>
            <w:rPr>
              <w:rFonts w:hint="eastAsia"/>
            </w:rPr>
            <w:t>HUAWEI Confidential</w:t>
          </w:r>
        </w:p>
      </w:tc>
      <w:tc>
        <w:tcPr>
          <w:tcW w:w="1605" w:type="pct"/>
        </w:tcPr>
        <w:p w14:paraId="3C4252E3" w14:textId="77777777" w:rsidR="002C65B6" w:rsidRDefault="00423E9E">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669B13E4" w14:textId="77777777" w:rsidR="002C65B6" w:rsidRDefault="002C65B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141352" w14:textId="77777777" w:rsidR="00423E9E" w:rsidRDefault="00423E9E">
      <w:r>
        <w:separator/>
      </w:r>
    </w:p>
  </w:footnote>
  <w:footnote w:type="continuationSeparator" w:id="0">
    <w:p w14:paraId="0F10DCD0" w14:textId="77777777" w:rsidR="00423E9E" w:rsidRDefault="00423E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2C65B6" w14:paraId="2D2A4224" w14:textId="77777777">
      <w:trPr>
        <w:cantSplit/>
        <w:trHeight w:hRule="exact" w:val="777"/>
      </w:trPr>
      <w:tc>
        <w:tcPr>
          <w:tcW w:w="492" w:type="pct"/>
          <w:tcBorders>
            <w:bottom w:val="single" w:sz="6" w:space="0" w:color="auto"/>
          </w:tcBorders>
        </w:tcPr>
        <w:p w14:paraId="404B52FE" w14:textId="77777777" w:rsidR="002C65B6" w:rsidRDefault="00423E9E">
          <w:pPr>
            <w:pStyle w:val="a9"/>
          </w:pPr>
          <w:r>
            <w:rPr>
              <w:noProof/>
              <w:snapToGrid/>
            </w:rPr>
            <w:drawing>
              <wp:inline distT="0" distB="0" distL="0" distR="0" wp14:anchorId="14D6F47B" wp14:editId="156DBE38">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24BBC3A0" w14:textId="77777777" w:rsidR="002C65B6" w:rsidRDefault="002C65B6">
          <w:pPr>
            <w:ind w:left="420"/>
          </w:pPr>
        </w:p>
      </w:tc>
      <w:tc>
        <w:tcPr>
          <w:tcW w:w="3283" w:type="pct"/>
          <w:tcBorders>
            <w:bottom w:val="single" w:sz="6" w:space="0" w:color="auto"/>
          </w:tcBorders>
          <w:vAlign w:val="bottom"/>
        </w:tcPr>
        <w:p w14:paraId="524C9370" w14:textId="77777777" w:rsidR="002C65B6" w:rsidRDefault="00423E9E">
          <w:pPr>
            <w:pStyle w:val="a9"/>
            <w:ind w:firstLine="360"/>
          </w:pPr>
          <w:r>
            <w:t>OPEN SOURCE SOFTWARE NOTICE</w:t>
          </w:r>
        </w:p>
      </w:tc>
      <w:tc>
        <w:tcPr>
          <w:tcW w:w="1225" w:type="pct"/>
          <w:tcBorders>
            <w:bottom w:val="single" w:sz="6" w:space="0" w:color="auto"/>
          </w:tcBorders>
          <w:vAlign w:val="bottom"/>
        </w:tcPr>
        <w:p w14:paraId="5EC10002" w14:textId="77777777" w:rsidR="002C65B6" w:rsidRDefault="002C65B6">
          <w:pPr>
            <w:pStyle w:val="a9"/>
            <w:ind w:firstLine="33"/>
          </w:pPr>
        </w:p>
      </w:tc>
    </w:tr>
  </w:tbl>
  <w:p w14:paraId="49382AC1" w14:textId="77777777" w:rsidR="002C65B6" w:rsidRDefault="002C65B6">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65B6"/>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3E9E"/>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C5BAA"/>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C08FA8"/>
  <w15:docId w15:val="{6EC3E48E-1214-4B9F-9833-6F908518B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2131</Words>
  <Characters>12148</Characters>
  <Application>Microsoft Office Word</Application>
  <DocSecurity>0</DocSecurity>
  <Lines>101</Lines>
  <Paragraphs>28</Paragraphs>
  <ScaleCrop>false</ScaleCrop>
  <Company>Huawei Technologies Co.,Ltd.</Company>
  <LinksUpToDate>false</LinksUpToDate>
  <CharactersWithSpaces>14251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(3)/uupzSNMcQaUdMUaHRuqJKadVmeAncmer/LOpI8TbinVF2RGmllKIGm9iSec7SiT/sv3aRnU
XKGxozSrno6zjmT4AWruVr9h02qRDK/K5a1nT+gRWo9tovtM7uHbbZUMrD3b4ipZfTJEcmLC
W96TSNpibuNkypVSVr3HZtzNgu5aOtXjnrRVjGlqStnaVQWezzfMCc/AvZO1pIk3jr99/Xxd
Xg1j8S+83sCrqICABr</vt:lpwstr>
  </property>
  <property fmtid="{D5CDD505-2E9C-101B-9397-08002B2CF9AE}" pid="11" name="_2015_ms_pID_7253431">
    <vt:lpwstr>JZe96GK64dZn2iZC2LsDDlCvVfXuWCBwcHTNIYO9tBqwsN+zVpviC3
SPhzlJTWTn+8YTHUTLTFcLY3nEM1fdYSxNxTCH+wjnOL1uIZlGpGhPMue9OkJ2rilqtoBbQd
andALjiXkznv8mol88RG4iBZRlf6e1oUyK4hclSLuB4n//lCnr5b4gCGRzPpktq6MFqu1OOt
LcOzA8sPkPZGtFQmc2ZzK8D4IYf5rnUlUoXH</vt:lpwstr>
  </property>
  <property fmtid="{D5CDD505-2E9C-101B-9397-08002B2CF9AE}" pid="12" name="_2015_ms_pID_7253432">
    <vt:lpwstr>7hg7sih/mVpaI04CuMQ/sE716X0shIW+GyVF
F2CanuAb4pYnX+tiQ9Kb0kaBKmpAXfDTJCCOO0QIQ36tcREaU6U=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