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python-commonmark 0.9.1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2019 Unicode(R) Inc.</w:t>
      </w:r>
      <w:r>
        <w:rPr>
          <w:rFonts w:ascii="宋体" w:hAnsi="宋体"/>
          <w:sz w:val="22"/>
        </w:rPr>
        <w:br w:type="textWrapping"/>
      </w:r>
      <w:bookmarkStart w:id="0" w:name="_GoBack"/>
      <w:bookmarkEnd w:id="0"/>
      <w:r>
        <w:rPr>
          <w:rFonts w:ascii="宋体" w:hAnsi="宋体"/>
          <w:sz w:val="22"/>
        </w:rPr>
        <w:t>Copyright (c) 2014, John MacFarlane</w:t>
      </w:r>
      <w:r>
        <w:rPr>
          <w:rFonts w:ascii="宋体" w:hAnsi="宋体"/>
          <w:sz w:val="22"/>
        </w:rPr>
        <w:br w:type="textWrapping"/>
      </w:r>
      <w:r>
        <w:rPr>
          <w:rFonts w:ascii="宋体" w:hAnsi="宋体"/>
          <w:sz w:val="22"/>
        </w:rPr>
        <w:t>Copyright (c) 2014, Bibek Kafle and Roland Shoemaker</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BSD-3-Clause</w:t>
      </w: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(c) &lt;year&gt; &lt;owner&gt;. All rights reserved.</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Redistribution and use in source and binary forms, with or without modification, are permitted provided that the following conditions are met: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Redistributions of source code must retain the above copyright notice, this list of conditions and the following disclaimer.</w:t>
      </w:r>
    </w:p>
    <w:p>
      <w:pPr>
        <w:pStyle w:val="18"/>
        <w:rPr>
          <w:rFonts w:hint="eastAsia" w:ascii="宋体" w:hAnsi="宋体" w:cs="宋体"/>
          <w:sz w:val="22"/>
          <w:szCs w:val="22"/>
        </w:rPr>
      </w:pPr>
      <w:r>
        <w:rPr>
          <w:rFonts w:hint="eastAsia" w:ascii="宋体" w:hAnsi="宋体" w:cs="宋体"/>
          <w:sz w:val="22"/>
          <w:szCs w:val="22"/>
        </w:rPr>
        <w:t xml:space="preserve">    2. Redistributions in binary form must reproduce the above copyright notice, this list of conditions and the following disclaimer in the documentation and/or other materials provided with the distribution.</w:t>
      </w:r>
    </w:p>
    <w:p>
      <w:pPr>
        <w:pStyle w:val="18"/>
        <w:rPr>
          <w:rFonts w:hint="eastAsia" w:ascii="宋体" w:hAnsi="宋体" w:cs="宋体"/>
          <w:sz w:val="22"/>
          <w:szCs w:val="22"/>
        </w:rPr>
      </w:pPr>
      <w:r>
        <w:rPr>
          <w:rFonts w:hint="eastAsia" w:ascii="宋体" w:hAnsi="宋体" w:cs="宋体"/>
          <w:sz w:val="22"/>
          <w:szCs w:val="22"/>
        </w:rPr>
        <w:t xml:space="preserve">    3. Neither the name of the copyright holder nor the names of its contributors may be used to endorse or promote products derived from this software without specific prior written permission.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Style w:val="18"/>
        <w:rPr>
          <w:rFonts w:ascii="宋体" w:hAnsi="宋体" w:cs="宋体"/>
          <w:sz w:val="22"/>
          <w:szCs w:val="22"/>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7915175"/>
    <w:rsid w:val="4D352C2A"/>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2021-12-31T07:05:23Z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(3)Ok792OCknsMMlB0HOHEopzsVenPryHRqExQj9vTn0sCQzFOsqRPt7ZYdTsDM92REnK9wTfFG
eQjwxPnKoemTrAH0E1SOyEEu+tEw6UwURz7M/4qcLMXLYSNaGJcGEDAU1+kM9Vl0Mv3Guz6x
y/DaZo6ZZCvxgCLlFdGNP/IfMy+9Bx+hwGuk9DwJkR5v/plqQhWwzZ7XJ24dKN7iWc1uNURz
6FS1VVxNu7NktGNtFu</vt:lpwstr>
  </property>
  <property fmtid="{D5CDD505-2E9C-101B-9397-08002B2CF9AE}" pid="11" name="_2015_ms_pID_7253431">
    <vt:lpwstr>/Xogrgcpq3cP8beA+O8S/0S6dIZ+D5n3Dk7RVXBOdtYMb7Xx6hZ9pL
b9koXMhwvBb0fpnVOTuXfvReiQ+FzTcD5+qmnGLF4GJklMIniU+E03EdouTTbhucoX6G4FGJ
g7+Cwe0x7BT2rihV7fpBNQSYJy5QDe8ZYDg2K1E6xw58isvL7AJlWlK2KOBVWA875uxKjB8F
s31D2yn1rJz7oXa8eDbK1q870e4K16VH14Jx</vt:lpwstr>
  </property>
  <property fmtid="{D5CDD505-2E9C-101B-9397-08002B2CF9AE}" pid="12" name="_2015_ms_pID_7253432">
    <vt:lpwstr>N3cph31AbYd+scQHuZsc4x13FyNL6st/G1Bk
fHcccjjkYw31q5715djOOFN/DUzHPcdEVUZJpAGxEpqrxYES2U8=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