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zinc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Typesafe, Inc.</w:t>
        <w:br/>
        <w:t>Copyright 2004-2012, Martian Software,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(3)BpAyT8rofJSO6ZVKQwC4gyTM1GENxbur5qm5BuO+K96c1/jqJRnfv6Po4lEp5AxEvdQN2kHN
/aitwI9adZSw6nbMue1Kxdl9i+guzMqIv2YlgyBSZokayWtATt3/GVytUsFW5ZYB5q5xys4P
MCerhCm0wz1+HMHNxPKLRulnzn1jBcL94IDXdmqZOwLHVTdx6W7FPrCmPbH3Y7rFJVVRKmLh
mqC3zJ4ARkr/tlRBpg</vt:lpwstr>
  </property>
  <property fmtid="{D5CDD505-2E9C-101B-9397-08002B2CF9AE}" pid="11" name="_2015_ms_pID_7253431">
    <vt:lpwstr>/NhNNdqWdRF6xuTj+J1vnReS0HelkyEEYgnHKEAsa1vwxQZcKRlr7L
R9DK4Mx6KLK0ncD79C7xniYZIlv4PrjLKQV8OKyCkQBnMyi3lio95FRLkUKA9XCB2hg0qCbk
QMC+jmyhXbveUj6rqXTydp7fGb+p0Iwpq60CNJsWSqW9v9oMBu6huwDhf5YLgMhxpxGcdPkc
r99gA2e2BusZ6+LTT6UArw53PA/6z3R9EPmX</vt:lpwstr>
  </property>
  <property fmtid="{D5CDD505-2E9C-101B-9397-08002B2CF9AE}" pid="12" name="_2015_ms_pID_7253432">
    <vt:lpwstr>dtpeUe0X1y4FvTj38h2Ca66/Fu8wcijRUZAd
TuiavwG5FpHOxWFnqEU2R9DPZSyCU64bEtO7rvFFKLFVgY+ZjlM=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