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79C" w:rsidRDefault="00772CB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D379C" w:rsidRDefault="000D379C">
      <w:pPr>
        <w:spacing w:line="420" w:lineRule="exact"/>
        <w:jc w:val="center"/>
        <w:rPr>
          <w:rFonts w:ascii="Arial" w:hAnsi="Arial" w:cs="Arial"/>
          <w:b/>
          <w:snapToGrid/>
          <w:sz w:val="32"/>
          <w:szCs w:val="32"/>
        </w:rPr>
      </w:pPr>
    </w:p>
    <w:p w:rsidR="000D379C" w:rsidRDefault="00772CB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D379C" w:rsidRDefault="000D379C">
      <w:pPr>
        <w:spacing w:line="420" w:lineRule="exact"/>
        <w:jc w:val="both"/>
        <w:rPr>
          <w:rFonts w:ascii="Arial" w:hAnsi="Arial" w:cs="Arial"/>
          <w:snapToGrid/>
        </w:rPr>
      </w:pPr>
    </w:p>
    <w:p w:rsidR="000D379C" w:rsidRDefault="00772CB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D379C" w:rsidRDefault="00772CB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D379C" w:rsidRDefault="000D379C">
      <w:pPr>
        <w:spacing w:line="420" w:lineRule="exact"/>
        <w:jc w:val="both"/>
        <w:rPr>
          <w:rFonts w:ascii="Arial" w:hAnsi="Arial" w:cs="Arial"/>
          <w:i/>
          <w:snapToGrid/>
          <w:color w:val="0099FF"/>
          <w:sz w:val="18"/>
          <w:szCs w:val="18"/>
        </w:rPr>
      </w:pPr>
    </w:p>
    <w:p w:rsidR="000D379C" w:rsidRDefault="00772CB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D379C" w:rsidRDefault="000D379C">
      <w:pPr>
        <w:pStyle w:val="a8"/>
        <w:spacing w:before="0" w:after="0" w:line="240" w:lineRule="auto"/>
        <w:jc w:val="left"/>
        <w:rPr>
          <w:rFonts w:ascii="Arial" w:hAnsi="Arial" w:cs="Arial"/>
          <w:bCs w:val="0"/>
          <w:sz w:val="21"/>
          <w:szCs w:val="21"/>
        </w:rPr>
      </w:pPr>
    </w:p>
    <w:p w:rsidR="000D379C" w:rsidRDefault="00772CB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rtslib</w:t>
      </w:r>
      <w:proofErr w:type="spellEnd"/>
      <w:r>
        <w:rPr>
          <w:rFonts w:ascii="微软雅黑" w:hAnsi="微软雅黑"/>
          <w:b w:val="0"/>
          <w:sz w:val="21"/>
        </w:rPr>
        <w:t xml:space="preserve"> 2.1.74</w:t>
      </w:r>
    </w:p>
    <w:p w:rsidR="000D379C" w:rsidRPr="00DA7DCE" w:rsidRDefault="00772CBC" w:rsidP="00DA7DCE">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w:t>
      </w:r>
      <w:r>
        <w:rPr>
          <w:rFonts w:ascii="宋体" w:hAnsi="宋体"/>
          <w:sz w:val="22"/>
        </w:rPr>
        <w:t xml:space="preserve">(c) 2011-2013 by </w:t>
      </w:r>
      <w:proofErr w:type="spellStart"/>
      <w:r>
        <w:rPr>
          <w:rFonts w:ascii="宋体" w:hAnsi="宋体"/>
          <w:sz w:val="22"/>
        </w:rPr>
        <w:t>Datera</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2011-2014 by Red Hat, Inc.</w:t>
      </w:r>
      <w:r>
        <w:rPr>
          <w:rFonts w:ascii="宋体" w:hAnsi="宋体"/>
          <w:sz w:val="22"/>
        </w:rPr>
        <w:br/>
        <w:t>Copyright (c) 2016 by Red Hat, Inc.</w:t>
      </w:r>
      <w:r>
        <w:rPr>
          <w:rFonts w:ascii="宋体" w:hAnsi="宋体"/>
          <w:sz w:val="22"/>
        </w:rPr>
        <w:br/>
      </w:r>
    </w:p>
    <w:p w:rsidR="000D379C" w:rsidRDefault="00772CBC">
      <w:pPr>
        <w:pStyle w:val="Default"/>
        <w:rPr>
          <w:rFonts w:ascii="宋体" w:hAnsi="宋体" w:cs="宋体"/>
          <w:sz w:val="22"/>
          <w:szCs w:val="22"/>
        </w:rPr>
      </w:pPr>
      <w:r>
        <w:rPr>
          <w:b/>
        </w:rPr>
        <w:t>L</w:t>
      </w:r>
      <w:r>
        <w:rPr>
          <w:b/>
        </w:rPr>
        <w:t xml:space="preserve">icense: </w:t>
      </w:r>
      <w:r>
        <w:rPr>
          <w:sz w:val="21"/>
        </w:rPr>
        <w:t>ASL 2.0</w:t>
      </w:r>
    </w:p>
    <w:p w:rsidR="000D379C" w:rsidRDefault="00772CB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t>
      </w:r>
      <w:r>
        <w:rPr>
          <w:rFonts w:ascii="Times New Roman" w:hAnsi="Times New Roman"/>
          <w:sz w:val="21"/>
        </w:rPr>
        <w:t>//www.apache.org/licenses/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w:t>
      </w:r>
      <w:r>
        <w:rPr>
          <w:rFonts w:ascii="Times New Roman" w:hAnsi="Times New Roman"/>
          <w:sz w:val="21"/>
        </w:rPr>
        <w:t>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w:t>
      </w:r>
      <w:r>
        <w:rPr>
          <w:rFonts w:ascii="Times New Roman" w:hAnsi="Times New Roman"/>
          <w:sz w:val="21"/>
        </w:rPr>
        <w:t>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w:t>
      </w:r>
      <w:r>
        <w:rPr>
          <w:rFonts w:ascii="Times New Roman" w:hAnsi="Times New Roman"/>
          <w:sz w:val="21"/>
        </w:rPr>
        <w:t>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w:t>
      </w:r>
      <w:r>
        <w:rPr>
          <w:rFonts w:ascii="Times New Roman" w:hAnsi="Times New Roman"/>
          <w:sz w:val="21"/>
        </w:rPr>
        <w:t>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w:t>
      </w:r>
      <w:r>
        <w:rPr>
          <w:rFonts w:ascii="Times New Roman" w:hAnsi="Times New Roman"/>
          <w:sz w:val="21"/>
        </w:rPr>
        <w:t>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w:t>
      </w:r>
      <w:r>
        <w:rPr>
          <w:rFonts w:ascii="Times New Roman" w:hAnsi="Times New Roman"/>
          <w:sz w:val="21"/>
        </w:rPr>
        <w:t>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w:t>
      </w:r>
      <w:r>
        <w:rPr>
          <w:rFonts w:ascii="Times New Roman" w:hAnsi="Times New Roman"/>
          <w:sz w:val="21"/>
        </w:rPr>
        <w:t>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w:t>
      </w:r>
      <w:r>
        <w:rPr>
          <w:rFonts w:ascii="Times New Roman" w:hAnsi="Times New Roman"/>
          <w:sz w:val="21"/>
        </w:rPr>
        <w:t>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w:t>
      </w:r>
      <w:r>
        <w:rPr>
          <w:rFonts w:ascii="Times New Roman" w:hAnsi="Times New Roman"/>
          <w:sz w:val="21"/>
        </w:rPr>
        <w:t>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w:t>
      </w:r>
      <w:r>
        <w:rPr>
          <w:rFonts w:ascii="Times New Roman" w:hAnsi="Times New Roman"/>
          <w:sz w:val="21"/>
        </w:rPr>
        <w:t xml:space="preserve">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w:t>
      </w:r>
      <w:r>
        <w:rPr>
          <w:rFonts w:ascii="Times New Roman" w:hAnsi="Times New Roman"/>
          <w:sz w:val="21"/>
        </w:rPr>
        <w:t>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w:t>
      </w:r>
      <w:r>
        <w:rPr>
          <w:rFonts w:ascii="Times New Roman" w:hAnsi="Times New Roman"/>
          <w:sz w:val="21"/>
        </w:rPr>
        <w:t>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w:t>
      </w:r>
      <w:r>
        <w:rPr>
          <w:rFonts w:ascii="Times New Roman" w:hAnsi="Times New Roman"/>
          <w:sz w:val="21"/>
        </w:rPr>
        <w:t>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w:t>
      </w:r>
      <w:r>
        <w:rPr>
          <w:rFonts w:ascii="Times New Roman" w:hAnsi="Times New Roman"/>
          <w:sz w:val="21"/>
        </w:rPr>
        <w:t xml:space="preserve">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w:t>
      </w:r>
      <w:r>
        <w:rPr>
          <w:rFonts w:ascii="Times New Roman" w:hAnsi="Times New Roman"/>
          <w:sz w:val="21"/>
        </w:rPr>
        <w:t>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w:t>
      </w:r>
      <w:r>
        <w:rPr>
          <w:rFonts w:ascii="Times New Roman" w:hAnsi="Times New Roman"/>
          <w:sz w:val="21"/>
        </w:rPr>
        <w:t>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w:t>
      </w:r>
      <w:r>
        <w:rPr>
          <w:rFonts w:ascii="Times New Roman" w:hAnsi="Times New Roman"/>
          <w:sz w:val="21"/>
        </w:rPr>
        <w:t>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w:t>
      </w:r>
      <w:r>
        <w:rPr>
          <w:rFonts w:ascii="Times New Roman" w:hAnsi="Times New Roman"/>
          <w:sz w:val="21"/>
        </w:rPr>
        <w:t>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w:t>
      </w:r>
      <w:r>
        <w:rPr>
          <w:rFonts w:ascii="Times New Roman" w:hAnsi="Times New Roman"/>
          <w:sz w:val="21"/>
        </w:rPr>
        <w:t>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w:t>
      </w:r>
      <w:r>
        <w:rPr>
          <w:rFonts w:ascii="Times New Roman" w:hAnsi="Times New Roman"/>
          <w:sz w:val="21"/>
        </w:rPr>
        <w:t>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w:t>
      </w:r>
      <w:r>
        <w:rPr>
          <w:rFonts w:ascii="Times New Roman" w:hAnsi="Times New Roman"/>
          <w:sz w:val="21"/>
        </w:rPr>
        <w:t>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w:t>
      </w:r>
      <w:r>
        <w:rPr>
          <w:rFonts w:ascii="Times New Roman" w:hAnsi="Times New Roman"/>
          <w:sz w:val="21"/>
        </w:rPr>
        <w:t xml:space="preserve">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w:t>
      </w:r>
      <w:r>
        <w:rPr>
          <w:rFonts w:ascii="Times New Roman" w:hAnsi="Times New Roman"/>
          <w:sz w:val="21"/>
        </w:rPr>
        <w:t>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r>
      <w:r>
        <w:rPr>
          <w:rFonts w:ascii="Times New Roman" w:hAnsi="Times New Roman"/>
          <w:sz w:val="21"/>
        </w:rP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w:t>
      </w:r>
      <w:r>
        <w:rPr>
          <w:rFonts w:ascii="Times New Roman" w:hAnsi="Times New Roman"/>
          <w:sz w:val="21"/>
        </w:rPr>
        <w:t xml:space="preserve">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w:t>
      </w:r>
      <w:r>
        <w:rPr>
          <w:rFonts w:ascii="Times New Roman" w:hAnsi="Times New Roman"/>
          <w:sz w:val="21"/>
        </w:rPr>
        <w:t>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w:t>
      </w:r>
      <w:r>
        <w:rPr>
          <w:rFonts w:ascii="Times New Roman" w:hAnsi="Times New Roman"/>
          <w:sz w:val="21"/>
        </w:rPr>
        <w:t>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w:t>
      </w:r>
      <w:r>
        <w:rPr>
          <w:rFonts w:ascii="Times New Roman" w:hAnsi="Times New Roman"/>
          <w:sz w:val="21"/>
        </w:rP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w:t>
      </w:r>
      <w:r>
        <w:rPr>
          <w:rFonts w:ascii="Times New Roman" w:hAnsi="Times New Roman"/>
          <w:sz w:val="21"/>
        </w:rPr>
        <w:t>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w:t>
      </w:r>
      <w:r>
        <w:rPr>
          <w:rFonts w:ascii="Times New Roman" w:hAnsi="Times New Roman"/>
          <w:sz w:val="21"/>
        </w:rPr>
        <w:t>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w:t>
      </w:r>
      <w:r>
        <w:rPr>
          <w:rFonts w:ascii="Times New Roman" w:hAnsi="Times New Roman"/>
          <w:sz w:val="21"/>
        </w:rPr>
        <w:t>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w:t>
      </w:r>
      <w:r>
        <w:rPr>
          <w:rFonts w:ascii="Times New Roman" w:hAnsi="Times New Roman"/>
          <w:sz w:val="21"/>
        </w:rPr>
        <w:t>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w:t>
      </w:r>
      <w:r>
        <w:rPr>
          <w:rFonts w:ascii="Times New Roman" w:hAnsi="Times New Roman"/>
          <w:sz w:val="21"/>
        </w:rPr>
        <w:t>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w:t>
      </w:r>
      <w:r>
        <w:rPr>
          <w:rFonts w:ascii="Times New Roman" w:hAnsi="Times New Roman"/>
          <w:sz w:val="21"/>
        </w:rPr>
        <w:t>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w:t>
      </w:r>
      <w:r>
        <w:rPr>
          <w:rFonts w:ascii="Times New Roman" w:hAnsi="Times New Roman"/>
          <w:sz w:val="21"/>
        </w:rPr>
        <w:t>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w:t>
      </w:r>
      <w:r>
        <w:rPr>
          <w:rFonts w:ascii="Times New Roman" w:hAnsi="Times New Roman"/>
          <w:sz w:val="21"/>
        </w:rPr>
        <w:t>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w:t>
      </w:r>
      <w:r>
        <w:rPr>
          <w:rFonts w:ascii="Times New Roman" w:hAnsi="Times New Roman"/>
          <w:sz w:val="21"/>
        </w:rPr>
        <w: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w:t>
      </w:r>
      <w:r>
        <w:rPr>
          <w:rFonts w:ascii="Times New Roman" w:hAnsi="Times New Roman"/>
          <w:sz w:val="21"/>
        </w:rPr>
        <w:t>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w:t>
      </w:r>
      <w:r>
        <w:rPr>
          <w:rFonts w:ascii="Times New Roman" w:hAnsi="Times New Roman"/>
          <w:sz w:val="21"/>
        </w:rPr>
        <w:t>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w:t>
      </w:r>
      <w:r>
        <w:rPr>
          <w:rFonts w:ascii="Times New Roman" w:hAnsi="Times New Roman"/>
          <w:sz w:val="21"/>
        </w:rPr>
        <w:t>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D379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CBC" w:rsidRDefault="00772CBC">
      <w:pPr>
        <w:spacing w:line="240" w:lineRule="auto"/>
      </w:pPr>
      <w:r>
        <w:separator/>
      </w:r>
    </w:p>
  </w:endnote>
  <w:endnote w:type="continuationSeparator" w:id="0">
    <w:p w:rsidR="00772CBC" w:rsidRDefault="00772C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D379C">
      <w:tc>
        <w:tcPr>
          <w:tcW w:w="1542" w:type="pct"/>
        </w:tcPr>
        <w:p w:rsidR="000D379C" w:rsidRDefault="00772CBC">
          <w:pPr>
            <w:pStyle w:val="a6"/>
          </w:pPr>
          <w:r>
            <w:fldChar w:fldCharType="begin"/>
          </w:r>
          <w:r>
            <w:instrText xml:space="preserve"> DATE \@ "yyyy-MM-dd" </w:instrText>
          </w:r>
          <w:r>
            <w:fldChar w:fldCharType="separate"/>
          </w:r>
          <w:r w:rsidR="00DA7DCE">
            <w:rPr>
              <w:noProof/>
            </w:rPr>
            <w:t>2022-03-16</w:t>
          </w:r>
          <w:r>
            <w:fldChar w:fldCharType="end"/>
          </w:r>
        </w:p>
      </w:tc>
      <w:tc>
        <w:tcPr>
          <w:tcW w:w="1853" w:type="pct"/>
        </w:tcPr>
        <w:p w:rsidR="000D379C" w:rsidRDefault="00772CBC">
          <w:pPr>
            <w:pStyle w:val="a6"/>
            <w:ind w:firstLineChars="200" w:firstLine="360"/>
          </w:pPr>
          <w:r>
            <w:rPr>
              <w:rFonts w:hint="eastAsia"/>
            </w:rPr>
            <w:t>HUAWEI Confidential</w:t>
          </w:r>
        </w:p>
      </w:tc>
      <w:tc>
        <w:tcPr>
          <w:tcW w:w="1605" w:type="pct"/>
        </w:tcPr>
        <w:p w:rsidR="000D379C" w:rsidRDefault="00772CBC">
          <w:pPr>
            <w:pStyle w:val="a6"/>
            <w:ind w:firstLine="360"/>
            <w:jc w:val="right"/>
          </w:pPr>
          <w:r>
            <w:t>Page</w:t>
          </w:r>
          <w:r>
            <w:fldChar w:fldCharType="begin"/>
          </w:r>
          <w:r>
            <w:instrText>PAGE</w:instrText>
          </w:r>
          <w:r>
            <w:fldChar w:fldCharType="separate"/>
          </w:r>
          <w:r w:rsidR="00DA7DCE">
            <w:rPr>
              <w:noProof/>
            </w:rPr>
            <w:t>6</w:t>
          </w:r>
          <w:r>
            <w:fldChar w:fldCharType="end"/>
          </w:r>
          <w:r>
            <w:t>, Total</w:t>
          </w:r>
          <w:r>
            <w:fldChar w:fldCharType="begin"/>
          </w:r>
          <w:r>
            <w:instrText xml:space="preserve"> NUMPAGES  \* Arabic  \* MERGEFORMAT </w:instrText>
          </w:r>
          <w:r>
            <w:fldChar w:fldCharType="separate"/>
          </w:r>
          <w:r w:rsidR="00DA7DCE">
            <w:rPr>
              <w:noProof/>
            </w:rPr>
            <w:t>6</w:t>
          </w:r>
          <w:r>
            <w:fldChar w:fldCharType="end"/>
          </w:r>
        </w:p>
      </w:tc>
    </w:tr>
  </w:tbl>
  <w:p w:rsidR="000D379C" w:rsidRDefault="000D37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CBC" w:rsidRDefault="00772CBC">
      <w:r>
        <w:separator/>
      </w:r>
    </w:p>
  </w:footnote>
  <w:footnote w:type="continuationSeparator" w:id="0">
    <w:p w:rsidR="00772CBC" w:rsidRDefault="00772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D379C">
      <w:trPr>
        <w:cantSplit/>
        <w:trHeight w:hRule="exact" w:val="777"/>
      </w:trPr>
      <w:tc>
        <w:tcPr>
          <w:tcW w:w="492" w:type="pct"/>
          <w:tcBorders>
            <w:bottom w:val="single" w:sz="6" w:space="0" w:color="auto"/>
          </w:tcBorders>
        </w:tcPr>
        <w:p w:rsidR="000D379C" w:rsidRDefault="00772CB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D379C" w:rsidRDefault="000D379C">
          <w:pPr>
            <w:ind w:left="420"/>
          </w:pPr>
        </w:p>
      </w:tc>
      <w:tc>
        <w:tcPr>
          <w:tcW w:w="3283" w:type="pct"/>
          <w:tcBorders>
            <w:bottom w:val="single" w:sz="6" w:space="0" w:color="auto"/>
          </w:tcBorders>
          <w:vAlign w:val="bottom"/>
        </w:tcPr>
        <w:p w:rsidR="000D379C" w:rsidRDefault="00772CBC">
          <w:pPr>
            <w:pStyle w:val="a7"/>
            <w:ind w:firstLine="360"/>
          </w:pPr>
          <w:r>
            <w:t>OPEN SOURCE SOFTWARE NOTICE</w:t>
          </w:r>
        </w:p>
      </w:tc>
      <w:tc>
        <w:tcPr>
          <w:tcW w:w="1225" w:type="pct"/>
          <w:tcBorders>
            <w:bottom w:val="single" w:sz="6" w:space="0" w:color="auto"/>
          </w:tcBorders>
          <w:vAlign w:val="bottom"/>
        </w:tcPr>
        <w:p w:rsidR="000D379C" w:rsidRDefault="000D379C">
          <w:pPr>
            <w:pStyle w:val="a7"/>
            <w:ind w:firstLine="33"/>
          </w:pPr>
        </w:p>
      </w:tc>
    </w:tr>
  </w:tbl>
  <w:p w:rsidR="000D379C" w:rsidRDefault="000D379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379C"/>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CBC"/>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A7DCE"/>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A9BDCD-1DCB-4D9C-BE1A-09CD3B32E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1864</Words>
  <Characters>10631</Characters>
  <Application>Microsoft Office Word</Application>
  <DocSecurity>0</DocSecurity>
  <Lines>88</Lines>
  <Paragraphs>24</Paragraphs>
  <ScaleCrop>false</ScaleCrop>
  <Company>Huawei Technologies Co.,Ltd.</Company>
  <LinksUpToDate>false</LinksUpToDate>
  <CharactersWithSpaces>12471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(3)VpWRXfCm7q2FzkZ//IFzO74kSpxtV5IcaGnmWQzyAenp8HN9VVqdQfHg4gQ55mvdlUUkRgeJ
LIrxeTuhglLqO/VloFSGJP2/hHP79wQO5gb18QCtyCJUmBySruMjyLgj5KFi5Xag+PxjElg9
ugkYvFGBAuRGCGBVF+N1FEMmNK/XY32TvY3xnTp907OfojWcRm/ieSvmuVyTQeQnjtJzZrvo
g7KeWyW0ZFIqllKcO5</vt:lpwstr>
  </property>
  <property fmtid="{D5CDD505-2E9C-101B-9397-08002B2CF9AE}" pid="11" name="_2015_ms_pID_7253431">
    <vt:lpwstr>oCCHBWhPVouX7kKizrpYmBcBOQA30ONHk/kN4bi84c3cojt8GDbNqN
yOzyvH/xtKi9OnTJIyIrr/cTOEqYQhN4FOu18KOHmX3+00bLkWMWVkIpzTVECnxieCB5TkDv
wZDZUQgT1NmSmXIOCr18tx4P6fbkgSrVwE0yPoyajvWQ0aCOdGx2Dh+56msYcKOPiZo0hRPU
0g6qE1oUOu5ycjUUmkPJi+1cWOENynXTEPJd</vt:lpwstr>
  </property>
  <property fmtid="{D5CDD505-2E9C-101B-9397-08002B2CF9AE}" pid="12" name="_2015_ms_pID_7253432">
    <vt:lpwstr>UkVDq6eHaSQ6koBJuQe56doDZ11TNeevtIwS
EjKxb0Zh624zpJG1FnJrdEVR1Yq4w3RK/0xVwxYqgYyoDS9JaKQ=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1647397490</vt:lpwstr>
  </property>
</Properties>
</file>