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hunspell-fj 1.2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 or GPLv2+ or MPLv1.1</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