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dovecot 2.3.15</w:t>
      </w:r>
    </w:p>
    <w:p>
      <w:pPr/>
      <w:r>
        <w:rPr>
          <w:rStyle w:val="a0"/>
          <w:rFonts w:ascii="Arial" w:hAnsi="Arial"/>
          <w:b/>
        </w:rPr>
        <w:t xml:space="preserve">Copyright notice: </w:t>
      </w:r>
    </w:p>
    <w:p>
      <w:pPr/>
      <w:r>
        <w:rPr>
          <w:rStyle w:val="a0"/>
          <w:rFonts w:ascii="宋体" w:hAnsi="宋体"/>
          <w:sz w:val="22"/>
        </w:rPr>
        <w:t xml:space="preserve">Copyright (c) 2019 Dovecot authors, see the included </w:t>
      </w:r>
      <w:r>
        <w:rPr>
          <w:rStyle w:val="a0"/>
          <w:rFonts w:ascii="宋体" w:hAnsi="宋体"/>
          <w:sz w:val="22"/>
        </w:rPr>
        <w:t>COPYING file</w:t>
      </w:r>
      <w:r>
        <w:rPr>
          <w:rStyle w:val="a0"/>
          <w:rFonts w:ascii="宋体" w:hAnsi="宋体"/>
          <w:sz w:val="22"/>
        </w:rPr>
        <w:br/>
        <w:t>Copyright (C) 1991-2007 Unicode, Inc. All rights reserved. Distributed</w:t>
      </w:r>
      <w:r>
        <w:rPr>
          <w:rStyle w:val="a0"/>
          <w:rFonts w:ascii="宋体" w:hAnsi="宋体"/>
          <w:sz w:val="22"/>
        </w:rPr>
        <w:br/>
        <w:t xml:space="preserve">Copyright (c) 2016-2017 Josef Jeff </w:t>
      </w:r>
      <w:r>
        <w:rPr>
          <w:rStyle w:val="a0"/>
          <w:rFonts w:ascii="宋体" w:hAnsi="宋体"/>
          <w:sz w:val="22"/>
        </w:rPr>
        <w:t>Sipek</w:t>
      </w:r>
      <w:r>
        <w:rPr>
          <w:rStyle w:val="a0"/>
          <w:rFonts w:ascii="宋体" w:hAnsi="宋体"/>
          <w:sz w:val="22"/>
        </w:rPr>
        <w:t xml:space="preserve"> &lt;jeffpc@josefsipek.net&gt;</w:t>
      </w:r>
      <w:r>
        <w:rPr>
          <w:rStyle w:val="a0"/>
          <w:rFonts w:ascii="宋体" w:hAnsi="宋体"/>
          <w:sz w:val="22"/>
        </w:rPr>
        <w:br/>
        <w:t xml:space="preserve">Copyright (c) 2015-2018 Dovecot authors, see the included COPYING file define FSCLASSCRYPT </w:t>
      </w:r>
      <w:r>
        <w:rPr>
          <w:rStyle w:val="a0"/>
          <w:rFonts w:ascii="宋体" w:hAnsi="宋体"/>
          <w:sz w:val="22"/>
        </w:rPr>
        <w:t>fsclasscrypt</w:t>
      </w:r>
      <w:r>
        <w:rPr>
          <w:rStyle w:val="a0"/>
          <w:rFonts w:ascii="宋体" w:hAnsi="宋体"/>
          <w:sz w:val="22"/>
        </w:rPr>
        <w:t xml:space="preserve"> inc</w:t>
      </w:r>
      <w:r>
        <w:rPr>
          <w:rStyle w:val="a0"/>
          <w:rFonts w:ascii="宋体" w:hAnsi="宋体"/>
          <w:sz w:val="22"/>
        </w:rPr>
        <w:t>lude fs-crypt-</w:t>
      </w:r>
      <w:r>
        <w:rPr>
          <w:rStyle w:val="a0"/>
          <w:rFonts w:ascii="宋体" w:hAnsi="宋体"/>
          <w:sz w:val="22"/>
        </w:rPr>
        <w:t>common.c</w:t>
      </w:r>
      <w:r>
        <w:rPr>
          <w:rStyle w:val="a0"/>
          <w:rFonts w:ascii="宋体" w:hAnsi="宋体"/>
          <w:sz w:val="22"/>
        </w:rPr>
        <w:br/>
        <w:t xml:space="preserve">Copyright (c) 2005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2005 Vaclav </w:t>
      </w:r>
      <w:r>
        <w:rPr>
          <w:rStyle w:val="a0"/>
          <w:rFonts w:ascii="宋体" w:hAnsi="宋体"/>
          <w:sz w:val="22"/>
        </w:rPr>
        <w:t>Haisman</w:t>
      </w:r>
      <w:r>
        <w:rPr>
          <w:rStyle w:val="a0"/>
          <w:rFonts w:ascii="宋体" w:hAnsi="宋体"/>
          <w:sz w:val="22"/>
        </w:rPr>
        <w:t xml:space="preserve"> &lt;v.haisman@sh.cvut.cz&gt;</w:t>
      </w:r>
      <w:r>
        <w:rPr>
          <w:rStyle w:val="a0"/>
          <w:rFonts w:ascii="宋体" w:hAnsi="宋体"/>
          <w:sz w:val="22"/>
        </w:rPr>
        <w:br/>
        <w:t xml:space="preserve">Copyright (c) 2015-2018 Dovecot authors, see the included COPYING file include </w:t>
      </w:r>
      <w:r>
        <w:rPr>
          <w:rStyle w:val="a0"/>
          <w:rFonts w:ascii="宋体" w:hAnsi="宋体"/>
          <w:sz w:val="22"/>
        </w:rPr>
        <w:t>lib.h</w:t>
      </w:r>
      <w:r>
        <w:rPr>
          <w:rStyle w:val="a0"/>
          <w:rFonts w:ascii="宋体" w:hAnsi="宋体"/>
          <w:sz w:val="22"/>
        </w:rPr>
        <w:br/>
        <w:t>Copyright (c) 2002-2018 Pigeonhole au</w:t>
      </w:r>
      <w:r>
        <w:rPr>
          <w:rStyle w:val="a0"/>
          <w:rFonts w:ascii="宋体" w:hAnsi="宋体"/>
          <w:sz w:val="22"/>
        </w:rPr>
        <w:t>thors, see the included COPYING file</w:t>
      </w:r>
      <w:r>
        <w:rPr>
          <w:rStyle w:val="a0"/>
          <w:rFonts w:ascii="宋体" w:hAnsi="宋体"/>
          <w:sz w:val="22"/>
        </w:rPr>
        <w:br/>
        <w:t>Copyright (c) 2012 IETF Trust and the persons identified as the document authors.  All rights reserved.</w:t>
      </w:r>
      <w:r>
        <w:rPr>
          <w:rStyle w:val="a0"/>
          <w:rFonts w:ascii="宋体" w:hAnsi="宋体"/>
          <w:sz w:val="22"/>
        </w:rPr>
        <w:br/>
        <w:t>Copyright (c) 2017-2018 Pigeonhole authors, see the included COPYING file</w:t>
      </w:r>
      <w:r>
        <w:rPr>
          <w:rStyle w:val="a0"/>
          <w:rFonts w:ascii="宋体" w:hAnsi="宋体"/>
          <w:sz w:val="22"/>
        </w:rPr>
        <w:br/>
        <w:t xml:space="preserve">Copyright (C) 1995, 1996, 1997, and 1998 </w:t>
      </w:r>
      <w:r>
        <w:rPr>
          <w:rStyle w:val="a0"/>
          <w:rFonts w:ascii="宋体" w:hAnsi="宋体"/>
          <w:sz w:val="22"/>
        </w:rPr>
        <w:t>WIDE Project.</w:t>
      </w:r>
      <w:r>
        <w:rPr>
          <w:rStyle w:val="a0"/>
          <w:rFonts w:ascii="宋体" w:hAnsi="宋体"/>
          <w:sz w:val="22"/>
        </w:rPr>
        <w:br/>
        <w:t>Copyright (c) 2016-2018 Pigeonhole authors, see the included COPYING file</w:t>
      </w:r>
      <w:r>
        <w:rPr>
          <w:rStyle w:val="a0"/>
          <w:rFonts w:ascii="宋体" w:hAnsi="宋体"/>
          <w:sz w:val="22"/>
        </w:rPr>
        <w:br/>
        <w:t>Copyright (C) The IETF Trust (2008).</w:t>
      </w:r>
      <w:r>
        <w:rPr>
          <w:rStyle w:val="a0"/>
          <w:rFonts w:ascii="宋体" w:hAnsi="宋体"/>
          <w:sz w:val="22"/>
        </w:rPr>
        <w:br/>
        <w:t>Copyright (C) The Internet Society (1998).  All Rights Reserved.</w:t>
      </w:r>
      <w:r>
        <w:rPr>
          <w:rStyle w:val="a0"/>
          <w:rFonts w:ascii="宋体" w:hAnsi="宋体"/>
          <w:sz w:val="22"/>
        </w:rPr>
        <w:br/>
        <w:t xml:space="preserve">Copyright (c) 2006 Andrey </w:t>
      </w:r>
      <w:r>
        <w:rPr>
          <w:rStyle w:val="a0"/>
          <w:rFonts w:ascii="宋体" w:hAnsi="宋体"/>
          <w:sz w:val="22"/>
        </w:rPr>
        <w:t>Panin</w:t>
      </w:r>
      <w:r>
        <w:rPr>
          <w:rStyle w:val="a0"/>
          <w:rFonts w:ascii="宋体" w:hAnsi="宋体"/>
          <w:sz w:val="22"/>
        </w:rPr>
        <w:t xml:space="preserve"> &lt;pazke@donpac.ru&gt;</w:t>
      </w:r>
      <w:r>
        <w:rPr>
          <w:rStyle w:val="a0"/>
          <w:rFonts w:ascii="宋体" w:hAnsi="宋体"/>
          <w:sz w:val="22"/>
        </w:rPr>
        <w:br/>
      </w:r>
      <w:r>
        <w:rPr>
          <w:rStyle w:val="a0"/>
          <w:rFonts w:ascii="宋体" w:hAnsi="宋体"/>
          <w:sz w:val="22"/>
        </w:rPr>
        <w:t>Copyright (c) 20</w:t>
      </w:r>
      <w:r>
        <w:rPr>
          <w:rStyle w:val="a0"/>
          <w:rFonts w:ascii="宋体" w:hAnsi="宋体"/>
          <w:sz w:val="22"/>
        </w:rPr>
        <w:t xml:space="preserve">08-2018 Dovecot authors, see the included COPYING </w:t>
      </w:r>
      <w:r>
        <w:rPr>
          <w:rStyle w:val="a0"/>
          <w:rFonts w:ascii="宋体" w:hAnsi="宋体"/>
          <w:sz w:val="22"/>
        </w:rPr>
        <w:t>memcachedascii</w:t>
      </w:r>
      <w:r>
        <w:rPr>
          <w:rStyle w:val="a0"/>
          <w:rFonts w:ascii="宋体" w:hAnsi="宋体"/>
          <w:sz w:val="22"/>
        </w:rPr>
        <w:br/>
        <w:t>Copyright (C) The Internet Society 2002,2003. All Rights Reserved.</w:t>
      </w:r>
      <w:r>
        <w:rPr>
          <w:rStyle w:val="a0"/>
          <w:rFonts w:ascii="宋体" w:hAnsi="宋体"/>
          <w:sz w:val="22"/>
        </w:rPr>
        <w:br/>
        <w:t>Copyright (c) 1999-2018 Dovecot authors, see the included COPYING file</w:t>
      </w:r>
      <w:r>
        <w:rPr>
          <w:rStyle w:val="a0"/>
          <w:rFonts w:ascii="宋体" w:hAnsi="宋体"/>
          <w:sz w:val="22"/>
        </w:rPr>
        <w:br/>
        <w:t>Copyright (c) 2011-2018 Dovecot authors, see the incl</w:t>
      </w:r>
      <w:r>
        <w:rPr>
          <w:rStyle w:val="a0"/>
          <w:rFonts w:ascii="宋体" w:hAnsi="宋体"/>
          <w:sz w:val="22"/>
        </w:rPr>
        <w:t>uded COPYING file</w:t>
      </w:r>
      <w:r>
        <w:rPr>
          <w:rStyle w:val="a0"/>
          <w:rFonts w:ascii="宋体" w:hAnsi="宋体"/>
          <w:sz w:val="22"/>
        </w:rPr>
        <w:br/>
        <w:t xml:space="preserve">Copyright (c) 2012 Florian </w:t>
      </w:r>
      <w:r>
        <w:rPr>
          <w:rStyle w:val="a0"/>
          <w:rFonts w:ascii="宋体" w:hAnsi="宋体"/>
          <w:sz w:val="22"/>
        </w:rPr>
        <w:t>Zeitz</w:t>
      </w:r>
      <w:r>
        <w:rPr>
          <w:rStyle w:val="a0"/>
          <w:rFonts w:ascii="宋体" w:hAnsi="宋体"/>
          <w:sz w:val="22"/>
        </w:rPr>
        <w:t xml:space="preserve"> &lt;florob@babelmonkeys.de&gt;</w:t>
      </w:r>
      <w:r>
        <w:rPr>
          <w:rStyle w:val="a0"/>
          <w:rFonts w:ascii="宋体" w:hAnsi="宋体"/>
          <w:sz w:val="22"/>
        </w:rPr>
        <w:br/>
        <w:t>Copyright (c) 2009 IETF Trust and the persons identified as the document authors.  All rights reserved.</w:t>
      </w:r>
      <w:r>
        <w:rPr>
          <w:rStyle w:val="a0"/>
          <w:rFonts w:ascii="宋体" w:hAnsi="宋体"/>
          <w:sz w:val="22"/>
        </w:rPr>
        <w:br/>
        <w:t>Copyright (C) The Internet Society (2003).  All Rights Reserved.</w:t>
      </w:r>
      <w:r>
        <w:rPr>
          <w:rStyle w:val="a0"/>
          <w:rFonts w:ascii="宋体" w:hAnsi="宋体"/>
          <w:sz w:val="22"/>
        </w:rPr>
        <w:br/>
        <w:t>Copyright (</w:t>
      </w:r>
      <w:r>
        <w:rPr>
          <w:rStyle w:val="a0"/>
          <w:rFonts w:ascii="宋体" w:hAnsi="宋体"/>
          <w:sz w:val="22"/>
        </w:rPr>
        <w:t>C) 2005, 2007 Olivier Gay &lt;olivier.gay@a3.epfl.ch&gt;</w:t>
      </w:r>
      <w:r>
        <w:rPr>
          <w:rStyle w:val="a0"/>
          <w:rFonts w:ascii="宋体" w:hAnsi="宋体"/>
          <w:sz w:val="22"/>
        </w:rPr>
        <w:br/>
        <w:t>Copyright (c) 2003 Joshua Goodall &lt;joshua@roughtrade.net&gt;</w:t>
      </w:r>
      <w:r>
        <w:rPr>
          <w:rStyle w:val="a0"/>
          <w:rFonts w:ascii="宋体" w:hAnsi="宋体"/>
          <w:sz w:val="22"/>
        </w:rPr>
        <w:br/>
        <w:t>Copyright (C) The Internet Society (2001).  All Rights Reserved.</w:t>
      </w:r>
      <w:r>
        <w:rPr>
          <w:rStyle w:val="a0"/>
          <w:rFonts w:ascii="宋体" w:hAnsi="宋体"/>
          <w:sz w:val="22"/>
        </w:rPr>
        <w:br/>
        <w:t xml:space="preserve">Copyright (c) 2011 IETF Trust and the persons identified as the document authors. </w:t>
      </w:r>
      <w:r>
        <w:rPr>
          <w:rStyle w:val="a0"/>
          <w:rFonts w:ascii="宋体" w:hAnsi="宋体"/>
          <w:sz w:val="22"/>
        </w:rPr>
        <w:t xml:space="preserve"> All rights reserved.</w:t>
      </w:r>
      <w:r>
        <w:rPr>
          <w:rStyle w:val="a0"/>
          <w:rFonts w:ascii="宋体" w:hAnsi="宋体"/>
          <w:sz w:val="22"/>
        </w:rPr>
        <w:br/>
        <w:t>Copyright (c) 2015-2018 Pigeonhole authors, see the included COPYING file</w:t>
      </w:r>
      <w:r>
        <w:rPr>
          <w:rStyle w:val="a0"/>
          <w:rFonts w:ascii="宋体" w:hAnsi="宋体"/>
          <w:sz w:val="22"/>
        </w:rPr>
        <w:br/>
        <w:t>Copyright (C) The Internet Society (2004).</w:t>
      </w:r>
      <w:r>
        <w:rPr>
          <w:rStyle w:val="a0"/>
          <w:rFonts w:ascii="宋体" w:hAnsi="宋体"/>
          <w:sz w:val="22"/>
        </w:rPr>
        <w:br/>
        <w:t>Copyright (c) 2003-2018 Dovecot authors, see the included COPYING file</w:t>
      </w:r>
      <w:r>
        <w:rPr>
          <w:rStyle w:val="a0"/>
          <w:rFonts w:ascii="宋体" w:hAnsi="宋体"/>
          <w:sz w:val="22"/>
        </w:rPr>
        <w:br/>
      </w:r>
      <w:r>
        <w:rPr>
          <w:rStyle w:val="a0"/>
          <w:rFonts w:ascii="宋体" w:hAnsi="宋体"/>
          <w:sz w:val="22"/>
        </w:rPr>
        <w:t>Copyright (C) 1984, 1989-1990, 2000-2015, 2018-2019 Free Software Fo</w:t>
      </w:r>
      <w:r>
        <w:rPr>
          <w:rStyle w:val="a0"/>
          <w:rFonts w:ascii="宋体" w:hAnsi="宋体"/>
          <w:sz w:val="22"/>
        </w:rPr>
        <w:t>undation, Inc.</w:t>
      </w:r>
      <w:r>
        <w:rPr>
          <w:rStyle w:val="a0"/>
          <w:rFonts w:ascii="宋体" w:hAnsi="宋体"/>
          <w:sz w:val="22"/>
        </w:rPr>
        <w:br/>
        <w:t>Copyright (c) 2019 Dovecot authors, see the included COPYING file /</w:t>
      </w:r>
      <w:r>
        <w:rPr>
          <w:rStyle w:val="a0"/>
          <w:rFonts w:ascii="宋体" w:hAnsi="宋体"/>
          <w:sz w:val="22"/>
        </w:rPr>
        <w:br/>
        <w:t xml:space="preserve">Copyright (C) 2003-2006 Ben van </w:t>
      </w:r>
      <w:r>
        <w:rPr>
          <w:rStyle w:val="a0"/>
          <w:rFonts w:ascii="宋体" w:hAnsi="宋体"/>
          <w:sz w:val="22"/>
        </w:rPr>
        <w:t>Klinken</w:t>
      </w:r>
      <w:r>
        <w:rPr>
          <w:rStyle w:val="a0"/>
          <w:rFonts w:ascii="宋体" w:hAnsi="宋体"/>
          <w:sz w:val="22"/>
        </w:rPr>
        <w:t xml:space="preserve"> and the </w:t>
      </w:r>
      <w:r>
        <w:rPr>
          <w:rStyle w:val="a0"/>
          <w:rFonts w:ascii="宋体" w:hAnsi="宋体"/>
          <w:sz w:val="22"/>
        </w:rPr>
        <w:t>CLucene</w:t>
      </w:r>
      <w:r>
        <w:rPr>
          <w:rStyle w:val="a0"/>
          <w:rFonts w:ascii="宋体" w:hAnsi="宋体"/>
          <w:sz w:val="22"/>
        </w:rPr>
        <w:t xml:space="preserve"> Team</w:t>
      </w:r>
      <w:r>
        <w:rPr>
          <w:rStyle w:val="a0"/>
          <w:rFonts w:ascii="宋体" w:hAnsi="宋体"/>
          <w:sz w:val="22"/>
        </w:rPr>
        <w:br/>
        <w:t>Copyright (c) 2004-2018 Dovecot authors, see the included COPYING file</w:t>
      </w:r>
      <w:r>
        <w:rPr>
          <w:rStyle w:val="a0"/>
          <w:rFonts w:ascii="宋体" w:hAnsi="宋体"/>
          <w:sz w:val="22"/>
        </w:rPr>
        <w:br/>
        <w:t>Portions Copyright (c) 2008 Apple Inc.  A</w:t>
      </w:r>
      <w:r>
        <w:rPr>
          <w:rStyle w:val="a0"/>
          <w:rFonts w:ascii="宋体" w:hAnsi="宋体"/>
          <w:sz w:val="22"/>
        </w:rPr>
        <w:t>ll rights reserved.</w:t>
      </w:r>
      <w:r>
        <w:rPr>
          <w:rStyle w:val="a0"/>
          <w:rFonts w:ascii="宋体" w:hAnsi="宋体"/>
          <w:sz w:val="22"/>
        </w:rPr>
        <w:br/>
        <w:t>Copyright (c) 2016-2018 Dovecot authors, see the included COPYING file</w:t>
      </w:r>
      <w:r>
        <w:rPr>
          <w:rStyle w:val="a0"/>
          <w:rFonts w:ascii="宋体" w:hAnsi="宋体"/>
          <w:sz w:val="22"/>
        </w:rPr>
        <w:br/>
        <w:t>Copyright (c) 2019 IETF Trust and the persons identified as the document authors.  All rights reserved.</w:t>
      </w:r>
      <w:r>
        <w:rPr>
          <w:rStyle w:val="a0"/>
          <w:rFonts w:ascii="宋体" w:hAnsi="宋体"/>
          <w:sz w:val="22"/>
        </w:rPr>
        <w:br/>
        <w:t>Copyright (c) 2010 IETF Trust and the persons identified as t</w:t>
      </w:r>
      <w:r>
        <w:rPr>
          <w:rStyle w:val="a0"/>
          <w:rFonts w:ascii="宋体" w:hAnsi="宋体"/>
          <w:sz w:val="22"/>
        </w:rPr>
        <w:t>he document authors.  All rights reserved.</w:t>
      </w:r>
      <w:r>
        <w:rPr>
          <w:rStyle w:val="a0"/>
          <w:rFonts w:ascii="宋体" w:hAnsi="宋体"/>
          <w:sz w:val="22"/>
        </w:rPr>
        <w:br/>
      </w:r>
      <w:r>
        <w:rPr>
          <w:rStyle w:val="a0"/>
          <w:rFonts w:ascii="宋体" w:hAnsi="宋体"/>
          <w:sz w:val="22"/>
        </w:rPr>
        <w:t>Copyright (c) 2001-2018 Dovecot authors, see the included COPYING file</w:t>
      </w:r>
      <w:r>
        <w:rPr>
          <w:rStyle w:val="a0"/>
          <w:rFonts w:ascii="宋体" w:hAnsi="宋体"/>
          <w:sz w:val="22"/>
        </w:rPr>
        <w:br/>
        <w:t>Copyright (C) 1991, 1999 Free Software Foundation, Inc.</w:t>
      </w:r>
      <w:r>
        <w:rPr>
          <w:rStyle w:val="a0"/>
          <w:rFonts w:ascii="宋体" w:hAnsi="宋体"/>
          <w:sz w:val="22"/>
        </w:rPr>
        <w:br/>
        <w:t xml:space="preserve">Copyright (c) 2018 Dovecot authors, see the included </w:t>
      </w:r>
      <w:r>
        <w:rPr>
          <w:rStyle w:val="a0"/>
          <w:rFonts w:ascii="宋体" w:hAnsi="宋体"/>
          <w:sz w:val="22"/>
        </w:rPr>
        <w:t>COPYING file</w:t>
      </w:r>
      <w:r>
        <w:rPr>
          <w:rStyle w:val="a0"/>
          <w:rFonts w:ascii="宋体" w:hAnsi="宋体"/>
          <w:sz w:val="22"/>
        </w:rPr>
        <w:br/>
      </w:r>
      <w:r>
        <w:rPr>
          <w:rStyle w:val="a0"/>
          <w:rFonts w:ascii="宋体" w:hAnsi="宋体"/>
          <w:sz w:val="22"/>
        </w:rPr>
        <w:t>Copyright (C) The Internet Society</w:t>
      </w:r>
      <w:r>
        <w:rPr>
          <w:rStyle w:val="a0"/>
          <w:rFonts w:ascii="宋体" w:hAnsi="宋体"/>
          <w:sz w:val="22"/>
        </w:rPr>
        <w:t xml:space="preserve"> (2005).</w:t>
      </w:r>
      <w:r>
        <w:rPr>
          <w:rStyle w:val="a0"/>
          <w:rFonts w:ascii="宋体" w:hAnsi="宋体"/>
          <w:sz w:val="22"/>
        </w:rPr>
        <w:br/>
      </w:r>
      <w:r>
        <w:rPr>
          <w:rStyle w:val="a0"/>
          <w:rFonts w:ascii="宋体" w:hAnsi="宋体"/>
          <w:sz w:val="22"/>
        </w:rPr>
        <w:t>Copyright (c) 2000-2011 Solar Designer and it is hereby released to the general public under the following terms:</w:t>
      </w:r>
      <w:r>
        <w:rPr>
          <w:rStyle w:val="a0"/>
          <w:rFonts w:ascii="宋体" w:hAnsi="宋体"/>
          <w:sz w:val="22"/>
        </w:rPr>
        <w:br/>
        <w:t>Copyright (c) 2021 Dovecot authors, see the included COPYING file</w:t>
      </w:r>
      <w:r>
        <w:rPr>
          <w:rStyle w:val="a0"/>
          <w:rFonts w:ascii="宋体" w:hAnsi="宋体"/>
          <w:sz w:val="22"/>
        </w:rPr>
        <w:br/>
      </w:r>
      <w:r>
        <w:rPr>
          <w:rStyle w:val="a0"/>
          <w:rFonts w:ascii="宋体" w:hAnsi="宋体"/>
          <w:sz w:val="22"/>
        </w:rPr>
        <w:t xml:space="preserve">Copyright (c) 2007 Dmitry </w:t>
      </w:r>
      <w:r>
        <w:rPr>
          <w:rStyle w:val="a0"/>
          <w:rFonts w:ascii="宋体" w:hAnsi="宋体"/>
          <w:sz w:val="22"/>
        </w:rPr>
        <w:t>Butskoy</w:t>
      </w:r>
      <w:r>
        <w:rPr>
          <w:rStyle w:val="a0"/>
          <w:rFonts w:ascii="宋体" w:hAnsi="宋体"/>
          <w:sz w:val="22"/>
        </w:rPr>
        <w:t xml:space="preserve"> &lt;dmitr</w:t>
      </w:r>
      <w:r>
        <w:rPr>
          <w:rStyle w:val="a0"/>
          <w:rFonts w:ascii="宋体" w:hAnsi="宋体"/>
          <w:sz w:val="22"/>
        </w:rPr>
        <w:t>y@butskoy.name&gt;</w:t>
      </w:r>
      <w:r>
        <w:rPr>
          <w:rStyle w:val="a0"/>
          <w:rFonts w:ascii="宋体" w:hAnsi="宋体"/>
          <w:sz w:val="22"/>
        </w:rPr>
        <w:br/>
        <w:t>Copyright (c) 2009-2r016 Dovecot authors, see the included COPYING file</w:t>
      </w:r>
      <w:r>
        <w:rPr>
          <w:rStyle w:val="a0"/>
          <w:rFonts w:ascii="宋体" w:hAnsi="宋体"/>
          <w:sz w:val="22"/>
        </w:rPr>
        <w:br/>
        <w:t>Copyright (C) The Internet Society (2003). All Rights Reserved.</w:t>
      </w:r>
      <w:r>
        <w:rPr>
          <w:rStyle w:val="a0"/>
          <w:rFonts w:ascii="宋体" w:hAnsi="宋体"/>
          <w:sz w:val="22"/>
        </w:rPr>
        <w:br/>
        <w:t xml:space="preserve">Copyright (c) 2020 Josef Jeff </w:t>
      </w:r>
      <w:r>
        <w:rPr>
          <w:rStyle w:val="a0"/>
          <w:rFonts w:ascii="宋体" w:hAnsi="宋体"/>
          <w:sz w:val="22"/>
        </w:rPr>
        <w:t>Sipek</w:t>
      </w:r>
      <w:r>
        <w:rPr>
          <w:rStyle w:val="a0"/>
          <w:rFonts w:ascii="宋体" w:hAnsi="宋体"/>
          <w:sz w:val="22"/>
        </w:rPr>
        <w:t xml:space="preserve"> &lt;jeffpc@josefsipek.net&gt;</w:t>
      </w:r>
      <w:r>
        <w:rPr>
          <w:rStyle w:val="a0"/>
          <w:rFonts w:ascii="宋体" w:hAnsi="宋体"/>
          <w:sz w:val="22"/>
        </w:rPr>
        <w:br/>
      </w:r>
      <w:r>
        <w:rPr>
          <w:rStyle w:val="a0"/>
          <w:rFonts w:ascii="宋体" w:hAnsi="宋体"/>
          <w:sz w:val="22"/>
        </w:rPr>
        <w:t>Copyright (c) 2015-201</w:t>
      </w:r>
      <w:r>
        <w:rPr>
          <w:rStyle w:val="a0"/>
          <w:rFonts w:ascii="宋体" w:hAnsi="宋体"/>
          <w:sz w:val="22"/>
        </w:rPr>
        <w:t>8 Dovecot authors, see the included COPYING file</w:t>
      </w:r>
      <w:r>
        <w:rPr>
          <w:rStyle w:val="a0"/>
          <w:rFonts w:ascii="宋体" w:hAnsi="宋体"/>
          <w:sz w:val="22"/>
        </w:rPr>
        <w:br/>
        <w:t xml:space="preserve">Copyright (c) 2004 Andrey </w:t>
      </w:r>
      <w:r>
        <w:rPr>
          <w:rStyle w:val="a0"/>
          <w:rFonts w:ascii="宋体" w:hAnsi="宋体"/>
          <w:sz w:val="22"/>
        </w:rPr>
        <w:t>Panin</w:t>
      </w:r>
      <w:r>
        <w:rPr>
          <w:rStyle w:val="a0"/>
          <w:rFonts w:ascii="宋体" w:hAnsi="宋体"/>
          <w:sz w:val="22"/>
        </w:rPr>
        <w:t xml:space="preserve"> &lt;pazke@donpac.ru&gt;</w:t>
      </w:r>
      <w:r>
        <w:rPr>
          <w:rStyle w:val="a0"/>
          <w:rFonts w:ascii="宋体" w:hAnsi="宋体"/>
          <w:sz w:val="22"/>
        </w:rPr>
        <w:br/>
        <w:t>Copyright (c) 1998-2014 Solar Designer and it is hereby released to the general public under the following terms:</w:t>
      </w:r>
      <w:r>
        <w:rPr>
          <w:rStyle w:val="a0"/>
          <w:rFonts w:ascii="宋体" w:hAnsi="宋体"/>
          <w:sz w:val="22"/>
        </w:rPr>
        <w:br/>
        <w:t xml:space="preserve">Copyright (c) 2011-2016 Florian </w:t>
      </w:r>
      <w:r>
        <w:rPr>
          <w:rStyle w:val="a0"/>
          <w:rFonts w:ascii="宋体" w:hAnsi="宋体"/>
          <w:sz w:val="22"/>
        </w:rPr>
        <w:t>Zeitz</w:t>
      </w:r>
      <w:r>
        <w:rPr>
          <w:rStyle w:val="a0"/>
          <w:rFonts w:ascii="宋体" w:hAnsi="宋体"/>
          <w:sz w:val="22"/>
        </w:rPr>
        <w:t xml:space="preserve"> &lt;flor</w:t>
      </w:r>
      <w:r>
        <w:rPr>
          <w:rStyle w:val="a0"/>
          <w:rFonts w:ascii="宋体" w:hAnsi="宋体"/>
          <w:sz w:val="22"/>
        </w:rPr>
        <w:t>ob@babelmonkeys.de&gt;</w:t>
      </w:r>
      <w:r>
        <w:rPr>
          <w:rStyle w:val="a0"/>
          <w:rFonts w:ascii="宋体" w:hAnsi="宋体"/>
          <w:sz w:val="22"/>
        </w:rPr>
        <w:br/>
      </w:r>
      <w:r>
        <w:rPr>
          <w:rStyle w:val="a0"/>
          <w:rFonts w:ascii="宋体" w:hAnsi="宋体"/>
          <w:sz w:val="22"/>
        </w:rPr>
        <w:t>Copyright (c) 2014 IETF Trust and the persons identified as the document authors.  All rights reserved.</w:t>
      </w:r>
    </w:p>
    <w:p>
      <w:pPr/>
      <w:r>
        <w:rPr>
          <w:rStyle w:val="a0"/>
          <w:rFonts w:ascii="宋体" w:hAnsi="宋体"/>
          <w:sz w:val="22"/>
        </w:rPr>
        <w:t>C</w:t>
      </w:r>
      <w:r>
        <w:rPr>
          <w:rStyle w:val="a0"/>
          <w:rFonts w:ascii="宋体" w:hAnsi="宋体"/>
          <w:sz w:val="22"/>
        </w:rPr>
        <w:t>opyright (C) The IETF Trust (2007).</w:t>
      </w:r>
      <w:r>
        <w:rPr>
          <w:rStyle w:val="a0"/>
          <w:rFonts w:ascii="宋体" w:hAnsi="宋体"/>
          <w:sz w:val="22"/>
        </w:rPr>
        <w:br/>
      </w:r>
    </w:p>
    <w:p>
      <w:pPr/>
      <w:r>
        <w:rPr>
          <w:rStyle w:val="a0"/>
          <w:b/>
        </w:rPr>
        <w:t>License</w:t>
      </w:r>
      <w:r>
        <w:rPr>
          <w:rStyle w:val="a0"/>
          <w:b/>
        </w:rPr>
        <w:t xml:space="preserve">: </w:t>
      </w:r>
      <w:r>
        <w:rPr>
          <w:rStyle w:val="a0"/>
          <w:sz w:val="21"/>
        </w:rPr>
        <w:t>MIT and LGPLv2.1</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w:t>
      </w:r>
      <w:r>
        <w:rPr>
          <w:rStyle w:val="a0"/>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w:t>
      </w:r>
      <w:r>
        <w:rPr>
          <w:rStyle w:val="a0"/>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Style w:val="a0"/>
          <w:rFonts w:ascii="Times New Roman" w:hAnsi="Times New Roman"/>
          <w:sz w:val="21"/>
        </w:rPr>
        <w:t>,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w:t>
      </w:r>
      <w:r>
        <w:rPr>
          <w:rStyle w:val="a0"/>
          <w:rFonts w:ascii="Times New Roman" w:hAnsi="Times New Roman"/>
          <w:sz w:val="21"/>
        </w:rPr>
        <w:t>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w:t>
      </w:r>
      <w:r>
        <w:rPr>
          <w:rStyle w:val="a0"/>
          <w:rFonts w:ascii="Times New Roman" w:hAnsi="Times New Roman"/>
          <w:sz w:val="21"/>
        </w:rPr>
        <w:t>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w:t>
      </w:r>
      <w:r>
        <w:rPr>
          <w:rStyle w:val="a0"/>
          <w:rFonts w:ascii="Times New Roman" w:hAnsi="Times New Roman"/>
          <w:sz w:val="21"/>
        </w:rPr>
        <w:t>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of use, not price. Our General Public Licenses are designed to make sure that you have the freedom to distribute copies of free software (and charge for this service if you wish); that you receive source code or can g</w:t>
      </w:r>
      <w:r>
        <w:rPr>
          <w:rStyle w:val="a0"/>
          <w:rFonts w:ascii="Times New Roman" w:hAnsi="Times New Roman"/>
          <w:sz w:val="21"/>
        </w:rPr>
        <w:t>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w:t>
      </w:r>
      <w:r>
        <w:rPr>
          <w:rStyle w:val="a0"/>
          <w:rFonts w:ascii="Times New Roman" w:hAnsi="Times New Roman"/>
          <w:sz w:val="21"/>
        </w:rPr>
        <w: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w:t>
      </w:r>
      <w:r>
        <w:rPr>
          <w:rStyle w:val="a0"/>
          <w:rFonts w:ascii="Times New Roman" w:hAnsi="Times New Roman"/>
          <w:sz w:val="21"/>
        </w:rPr>
        <w:t xml:space="preserve"> must give the recipients all the rights that we gave you. You must make sure that they, too, receive or can get the source code. If you link other code with the library, you must provide complete object files to the recipients, so that they can relink the</w:t>
      </w:r>
      <w:r>
        <w:rPr>
          <w:rStyle w:val="a0"/>
          <w:rFonts w:ascii="Times New Roman" w:hAnsi="Times New Roman"/>
          <w:sz w:val="21"/>
        </w:rPr>
        <w:t>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a two-step method: (1) we copyright the library, and (2) we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w:t>
      </w:r>
      <w:r>
        <w:rPr>
          <w:rStyle w:val="a0"/>
          <w:rFonts w:ascii="Times New Roman" w:hAnsi="Times New Roman"/>
          <w:sz w:val="21"/>
        </w:rPr>
        <w:t>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w:t>
      </w:r>
      <w:r>
        <w:rPr>
          <w:rStyle w:val="a0"/>
          <w:rFonts w:ascii="Times New Roman" w:hAnsi="Times New Roman"/>
          <w:sz w:val="21"/>
        </w:rPr>
        <w:t>rogram. We wish to make sure that a company cannot effectively restrict the users of a free program by obtaining a restrictive license from a patent holder. Therefore, we insist that any patent license obtained for a version of the library must be consiste</w:t>
      </w:r>
      <w:r>
        <w:rPr>
          <w:rStyle w:val="a0"/>
          <w:rFonts w:ascii="Times New Roman" w:hAnsi="Times New Roman"/>
          <w:sz w:val="21"/>
        </w:rPr>
        <w:t>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w:t>
      </w:r>
      <w:r>
        <w:rPr>
          <w:rStyle w:val="a0"/>
          <w:rFonts w:ascii="Times New Roman" w:hAnsi="Times New Roman"/>
          <w:sz w:val="21"/>
        </w:rPr>
        <w:t>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w:t>
      </w:r>
      <w:r>
        <w:rPr>
          <w:rStyle w:val="a0"/>
          <w:rFonts w:ascii="Times New Roman" w:hAnsi="Times New Roman"/>
          <w:sz w:val="21"/>
        </w:rPr>
        <w:t>ry, the combination of the two is legally speaking a combined work, a derivative of the original library. The ordinary General Public License therefore permits such linking only if the entire combination fits its criteria of freedom. The Lesser General Pub</w:t>
      </w:r>
      <w:r>
        <w:rPr>
          <w:rStyle w:val="a0"/>
          <w:rFonts w:ascii="Times New Roman" w:hAnsi="Times New Roman"/>
          <w:sz w:val="21"/>
        </w:rPr>
        <w:t xml:space="preserve">lic </w:t>
      </w:r>
      <w:r>
        <w:rPr>
          <w:rStyle w:val="a0"/>
          <w:rFonts w:ascii="Times New Roman" w:hAnsi="Times New Roman"/>
          <w:sz w:val="21"/>
        </w:rPr>
        <w:t>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w:t>
      </w:r>
      <w:r>
        <w:rPr>
          <w:rStyle w:val="a0"/>
          <w:rFonts w:ascii="Times New Roman" w:hAnsi="Times New Roman"/>
          <w:sz w:val="21"/>
        </w:rPr>
        <w:t>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 xml:space="preserve">For example, on rare occasions, there may be a special need to encourage the widest possible use of a certain library, so that it becomes a de-facto standard. To achieve this, non-free programs must be allowed to use the library. A more frequent case is </w:t>
      </w:r>
      <w:r>
        <w:rPr>
          <w:rStyle w:val="a0"/>
          <w:rFonts w:ascii="Times New Roman" w:hAnsi="Times New Roman"/>
          <w:sz w:val="21"/>
        </w:rPr>
        <w:t>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 xml:space="preserve">In other cases, permission to use a particular </w:t>
      </w:r>
      <w:r>
        <w:rPr>
          <w:rStyle w:val="a0"/>
          <w:rFonts w:ascii="Times New Roman" w:hAnsi="Times New Roman"/>
          <w:sz w:val="21"/>
        </w:rPr>
        <w:t>library in non-free programs enables a greater number of people to use a large body of free software. For example, permission to use the GNU C Library in non-free programs enables many more people to use the whole GNU operating system, as well as its varia</w:t>
      </w:r>
      <w:r>
        <w:rPr>
          <w:rStyle w:val="a0"/>
          <w:rFonts w:ascii="Times New Roman" w:hAnsi="Times New Roman"/>
          <w:sz w:val="21"/>
        </w:rPr>
        <w:t>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w:t>
      </w:r>
      <w:r>
        <w:rPr>
          <w:rStyle w:val="a0"/>
          <w:rFonts w:ascii="Times New Roman" w:hAnsi="Times New Roman"/>
          <w:sz w:val="21"/>
        </w:rPr>
        <w:t>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Style w:val="a0"/>
          <w:rFonts w:ascii="Times New Roman" w:hAnsi="Times New Roman"/>
          <w:sz w:val="21"/>
        </w:rPr>
        <w:t>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w:t>
      </w:r>
      <w:r>
        <w:rPr>
          <w:rStyle w:val="a0"/>
          <w:rFonts w:ascii="Times New Roman" w:hAnsi="Times New Roman"/>
          <w:sz w:val="21"/>
        </w:rPr>
        <w:t xml:space="preserve">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A "library" means a collection of softwar</w:t>
      </w:r>
      <w:r>
        <w:rPr>
          <w:rStyle w:val="a0"/>
          <w:rFonts w:ascii="Times New Roman" w:hAnsi="Times New Roman"/>
          <w:sz w:val="21"/>
        </w:rPr>
        <w:t>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w:t>
      </w:r>
      <w:r>
        <w:rPr>
          <w:rStyle w:val="a0"/>
          <w:rFonts w:ascii="Times New Roman" w:hAnsi="Times New Roman"/>
          <w:sz w:val="21"/>
        </w:rPr>
        <w:t xml:space="preserve"> these terms. A "work based on the Library" means either the Library or any derivative work under copyright law: that is to say, a work containing the Library or a portion of it, either verbatim or with modifications and/or translated straightforwardly int</w:t>
      </w:r>
      <w:r>
        <w:rPr>
          <w:rStyle w:val="a0"/>
          <w:rFonts w:ascii="Times New Roman" w:hAnsi="Times New Roman"/>
          <w:sz w:val="21"/>
        </w:rPr>
        <w: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w:t>
      </w:r>
      <w:r>
        <w:rPr>
          <w:rStyle w:val="a0"/>
          <w:rFonts w:ascii="Times New Roman" w:hAnsi="Times New Roman"/>
          <w:sz w:val="21"/>
        </w:rPr>
        <w:t>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w:t>
      </w:r>
      <w:r>
        <w:rPr>
          <w:rStyle w:val="a0"/>
          <w:rFonts w:ascii="Times New Roman" w:hAnsi="Times New Roman"/>
          <w:sz w:val="21"/>
        </w:rPr>
        <w:t xml:space="preserve"> they are outside its scope. The act of running a program using the Library is not restricted, and output from such a program is covered only if its contents constitute a work based on the Library (independent of the use of the Library in a tool for writin</w:t>
      </w:r>
      <w:r>
        <w:rPr>
          <w:rStyle w:val="a0"/>
          <w:rFonts w:ascii="Times New Roman" w:hAnsi="Times New Roman"/>
          <w:sz w:val="21"/>
        </w:rPr>
        <w:t>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w:t>
      </w:r>
      <w:r>
        <w:rPr>
          <w:rStyle w:val="a0"/>
          <w:rFonts w:ascii="Times New Roman" w:hAnsi="Times New Roman"/>
          <w:sz w:val="21"/>
        </w:rPr>
        <w:t>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t>.</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w:t>
      </w:r>
      <w:r>
        <w:rPr>
          <w:rStyle w:val="a0"/>
          <w:rFonts w:ascii="Times New Roman" w:hAnsi="Times New Roman"/>
          <w:sz w:val="21"/>
        </w:rPr>
        <w:t>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w:t>
      </w:r>
      <w:r>
        <w:rPr>
          <w:rStyle w:val="a0"/>
          <w:rFonts w:ascii="Times New Roman" w:hAnsi="Times New Roman"/>
          <w:sz w:val="21"/>
        </w:rPr>
        <w:t>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w:t>
      </w:r>
      <w:r>
        <w:rPr>
          <w:rStyle w:val="a0"/>
          <w:rFonts w:ascii="Times New Roman" w:hAnsi="Times New Roman"/>
          <w:sz w:val="21"/>
        </w:rPr>
        <w:t xml:space="preserve"> or a table of data to be supplied by an application program that uses the facility, other than as an argument passed when the facility is invoked, then you must make a good faith effort to ensure that, in the event an application does not supply such func</w:t>
      </w:r>
      <w:r>
        <w:rPr>
          <w:rStyle w:val="a0"/>
          <w:rFonts w:ascii="Times New Roman" w:hAnsi="Times New Roman"/>
          <w:sz w:val="21"/>
        </w:rPr>
        <w:t>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w:t>
      </w:r>
      <w:r>
        <w:rPr>
          <w:rStyle w:val="a0"/>
          <w:rFonts w:ascii="Times New Roman" w:hAnsi="Times New Roman"/>
          <w:sz w:val="21"/>
        </w:rPr>
        <w:t>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w:t>
      </w:r>
      <w:r>
        <w:rPr>
          <w:rStyle w:val="a0"/>
          <w:rFonts w:ascii="Times New Roman" w:hAnsi="Times New Roman"/>
          <w:sz w:val="21"/>
        </w:rPr>
        <w:t>s a whole. If identifiable sections of that work are not derived from the Library, and can be reasonably considered independent and separate works in themselves, then this License, and its terms, do not apply to those sections when you distribute them as s</w:t>
      </w:r>
      <w:r>
        <w:rPr>
          <w:rStyle w:val="a0"/>
          <w:rFonts w:ascii="Times New Roman" w:hAnsi="Times New Roman"/>
          <w:sz w:val="21"/>
        </w:rPr>
        <w:t>eparate works. But when you distribute the same sections as part of a whole which is a work based on the Library, the distribution of the whole must be on the terms of this License, whose permissions for other licensees extend to the entire whole, and thus</w:t>
      </w:r>
      <w:r>
        <w:rPr>
          <w:rStyle w:val="a0"/>
          <w:rFonts w:ascii="Times New Roman" w:hAnsi="Times New Roman"/>
          <w:sz w:val="21"/>
        </w:rPr>
        <w:t xml:space="preserve">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w:t>
      </w:r>
      <w:r>
        <w:rPr>
          <w:rStyle w:val="a0"/>
          <w:rFonts w:ascii="Times New Roman" w:hAnsi="Times New Roman"/>
          <w:sz w:val="21"/>
        </w:rPr>
        <w:t xml:space="preserve">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w:t>
      </w:r>
      <w:r>
        <w:rPr>
          <w:rStyle w:val="a0"/>
          <w:rFonts w:ascii="Times New Roman" w:hAnsi="Times New Roman"/>
          <w:sz w:val="21"/>
        </w:rPr>
        <w:t>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w:t>
      </w:r>
      <w:r>
        <w:rPr>
          <w:rStyle w:val="a0"/>
          <w:rFonts w:ascii="Times New Roman" w:hAnsi="Times New Roman"/>
          <w:sz w:val="21"/>
        </w:rPr>
        <w:t>inary GNU General Public License, version 2, instead of to this License. (If a newer version than version 2 of the ordinary GNU General Public License has appeared, then you can specify that version instead if you wish.) Do not make any other change in the</w:t>
      </w:r>
      <w:r>
        <w:rPr>
          <w:rStyle w:val="a0"/>
          <w:rFonts w:ascii="Times New Roman" w:hAnsi="Times New Roman"/>
          <w:sz w:val="21"/>
        </w:rPr>
        <w:t>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w:t>
      </w:r>
      <w:r>
        <w:rPr>
          <w:rStyle w:val="a0"/>
          <w:rFonts w:ascii="Times New Roman" w:hAnsi="Times New Roman"/>
          <w:sz w:val="21"/>
        </w:rPr>
        <w:t>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w:t>
      </w:r>
      <w:r>
        <w:rPr>
          <w:rStyle w:val="a0"/>
          <w:rFonts w:ascii="Times New Roman" w:hAnsi="Times New Roman"/>
          <w:sz w:val="21"/>
        </w:rPr>
        <w:t>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w:t>
      </w:r>
      <w:r>
        <w:rPr>
          <w:rStyle w:val="a0"/>
          <w:rFonts w:ascii="Times New Roman" w:hAnsi="Times New Roman"/>
          <w:sz w:val="21"/>
        </w:rPr>
        <w: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w:t>
      </w:r>
      <w:r>
        <w:rPr>
          <w:rStyle w:val="a0"/>
          <w:rFonts w:ascii="Times New Roman" w:hAnsi="Times New Roman"/>
          <w:sz w:val="21"/>
        </w:rPr>
        <w:t>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w:t>
      </w:r>
      <w:r>
        <w:rPr>
          <w:rStyle w:val="a0"/>
          <w:rFonts w:ascii="Times New Roman" w:hAnsi="Times New Roman"/>
          <w:sz w:val="21"/>
        </w:rPr>
        <w:t>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w:t>
      </w:r>
      <w:r>
        <w:rPr>
          <w:rStyle w:val="a0"/>
          <w:rFonts w:ascii="Times New Roman" w:hAnsi="Times New Roman"/>
          <w:sz w:val="21"/>
        </w:rPr>
        <w:t>ork may be a derivative work of the Library even though the source code is not. Whether this is true is especially significant if the work can be linked without the Library, or if the work is itself a library. The threshold for this to be true is not preci</w:t>
      </w:r>
      <w:r>
        <w:rPr>
          <w:rStyle w:val="a0"/>
          <w:rFonts w:ascii="Times New Roman" w:hAnsi="Times New Roman"/>
          <w:sz w:val="21"/>
        </w:rPr>
        <w:t>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w:t>
      </w:r>
      <w:r>
        <w:rPr>
          <w:rStyle w:val="a0"/>
          <w:rFonts w:ascii="Times New Roman" w:hAnsi="Times New Roman"/>
          <w:sz w:val="21"/>
        </w:rPr>
        <w:t>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w:t>
      </w:r>
      <w:r>
        <w:rPr>
          <w:rStyle w:val="a0"/>
          <w:rFonts w:ascii="Times New Roman" w:hAnsi="Times New Roman"/>
          <w:sz w:val="21"/>
        </w:rPr>
        <w:t xml:space="preserve">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w:t>
      </w:r>
      <w:r>
        <w:rPr>
          <w:rStyle w:val="a0"/>
          <w:rFonts w:ascii="Times New Roman" w:hAnsi="Times New Roman"/>
          <w:sz w:val="21"/>
        </w:rPr>
        <w:t>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w:t>
      </w:r>
      <w:r>
        <w:rPr>
          <w:rStyle w:val="a0"/>
          <w:rFonts w:ascii="Times New Roman" w:hAnsi="Times New Roman"/>
          <w:sz w:val="21"/>
        </w:rPr>
        <w:t xml:space="preserve">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w:t>
      </w:r>
      <w:r>
        <w:rPr>
          <w:rStyle w:val="a0"/>
          <w:rFonts w:ascii="Times New Roman" w:hAnsi="Times New Roman"/>
          <w:sz w:val="21"/>
        </w:rPr>
        <w:t xml:space="preserve"> for the Library including whatever changes were used in the work (which must be distributed under Sections 1 and 2 above); and, if the work is an executable linked with the Library, with the complete machine-readable "work that uses the Library", as objec</w:t>
      </w:r>
      <w:r>
        <w:rPr>
          <w:rStyle w:val="a0"/>
          <w:rFonts w:ascii="Times New Roman" w:hAnsi="Times New Roman"/>
          <w:sz w:val="21"/>
        </w:rPr>
        <w:t>t code and/or source code, so that the user can modify the Library and then relink to produce a modified executable containing the modified Library. (It is understood that the user who changes the contents of definitions files in the Library will not neces</w:t>
      </w:r>
      <w:r>
        <w:rPr>
          <w:rStyle w:val="a0"/>
          <w:rFonts w:ascii="Times New Roman" w:hAnsi="Times New Roman"/>
          <w:sz w:val="21"/>
        </w:rPr>
        <w:t>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w:t>
      </w:r>
      <w:r>
        <w:rPr>
          <w:rStyle w:val="a0"/>
          <w:rFonts w:ascii="Times New Roman" w:hAnsi="Times New Roman"/>
          <w:sz w:val="21"/>
        </w:rPr>
        <w:t xml:space="preserve"> computer system, rather than copying library functions into the executable, and (2) will operate properly with a modified version of the library, if the user installs one, as long as the modified version is interface-compatible with the version that the w</w:t>
      </w:r>
      <w:r>
        <w:rPr>
          <w:rStyle w:val="a0"/>
          <w:rFonts w:ascii="Times New Roman" w:hAnsi="Times New Roman"/>
          <w:sz w:val="21"/>
        </w:rPr>
        <w:t>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d) If distribution of </w:t>
      </w:r>
      <w:r>
        <w:rPr>
          <w:rStyle w:val="a0"/>
          <w:rFonts w:ascii="Times New Roman" w:hAnsi="Times New Roman"/>
          <w:sz w:val="21"/>
        </w:rPr>
        <w:t>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w:t>
      </w:r>
      <w:r>
        <w:rPr>
          <w:rStyle w:val="a0"/>
          <w:rFonts w:ascii="Times New Roman" w:hAnsi="Times New Roman"/>
          <w:sz w:val="21"/>
        </w:rPr>
        <w:t>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w:t>
      </w:r>
      <w:r>
        <w:rPr>
          <w:rStyle w:val="a0"/>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w:t>
      </w:r>
      <w:r>
        <w:rPr>
          <w:rStyle w:val="a0"/>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Style w:val="a0"/>
          <w:rFonts w:ascii="Times New Roman" w:hAnsi="Times New Roman"/>
          <w:sz w:val="21"/>
        </w:rPr>
        <w:t>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Style w:val="a0"/>
          <w:rFonts w:ascii="Times New Roman" w:hAnsi="Times New Roman"/>
          <w:sz w:val="21"/>
        </w:rPr>
        <w:t>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w:t>
      </w:r>
      <w:r>
        <w:rPr>
          <w:rStyle w:val="a0"/>
          <w:rFonts w:ascii="Times New Roman" w:hAnsi="Times New Roman"/>
          <w:sz w:val="21"/>
        </w:rPr>
        <w:t>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w:t>
      </w:r>
      <w:r>
        <w:rPr>
          <w:rStyle w:val="a0"/>
          <w:rFonts w:ascii="Times New Roman" w:hAnsi="Times New Roman"/>
          <w:sz w:val="21"/>
        </w:rPr>
        <w:t>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w:t>
      </w:r>
      <w:r>
        <w:rPr>
          <w:rStyle w:val="a0"/>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w:t>
      </w:r>
      <w:r>
        <w:rPr>
          <w:rStyle w:val="a0"/>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Style w:val="a0"/>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w:t>
      </w:r>
      <w:r>
        <w:rPr>
          <w:rStyle w:val="a0"/>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Style w:val="a0"/>
          <w:rFonts w:ascii="Times New Roman" w:hAnsi="Times New Roman"/>
          <w:sz w:val="21"/>
        </w:rPr>
        <w:t>ents'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pate</w:t>
      </w:r>
      <w:r>
        <w:rPr>
          <w:rStyle w:val="a0"/>
          <w:rFonts w:ascii="Times New Roman" w:hAnsi="Times New Roman"/>
          <w:sz w:val="21"/>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Style w:val="a0"/>
          <w:rFonts w:ascii="Times New Roman" w:hAnsi="Times New Roman"/>
          <w:sz w:val="21"/>
        </w:rPr>
        <w:t xml:space="preserve">your obligations under this License and any other pertinent obligations, then as a consequence you may not distribute the Library at all. For example, if a patent license would not permit royalty-free redistribution of the Library by all those who receive </w:t>
      </w:r>
      <w:r>
        <w:rPr>
          <w:rStyle w:val="a0"/>
          <w:rFonts w:ascii="Times New Roman" w:hAnsi="Times New Roman"/>
          <w:sz w:val="21"/>
        </w:rPr>
        <w:t>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w:t>
      </w:r>
      <w:r>
        <w:rPr>
          <w:rStyle w:val="a0"/>
          <w:rFonts w:ascii="Times New Roman" w:hAnsi="Times New Roman"/>
          <w:sz w:val="21"/>
        </w:rPr>
        <w:t>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w:t>
      </w:r>
      <w:r>
        <w:rPr>
          <w:rStyle w:val="a0"/>
          <w:rFonts w:ascii="Times New Roman" w:hAnsi="Times New Roman"/>
          <w:sz w:val="21"/>
        </w:rPr>
        <w:t>idity of any such claims; this section has the sole purpose of protecting the integrity of the free software distribution system which is implemented by public license practices. Many people have made generous contributions to the wide range of software di</w:t>
      </w:r>
      <w:r>
        <w:rPr>
          <w:rStyle w:val="a0"/>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w:t>
      </w:r>
      <w:r>
        <w:rPr>
          <w:rStyle w:val="a0"/>
          <w:rFonts w:ascii="Times New Roman" w:hAnsi="Times New Roman"/>
          <w:sz w:val="21"/>
        </w:rPr>
        <w:t>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w:t>
      </w:r>
      <w:r>
        <w:rPr>
          <w:rStyle w:val="a0"/>
          <w:rFonts w:ascii="Times New Roman" w:hAnsi="Times New Roman"/>
          <w:sz w:val="21"/>
        </w:rPr>
        <w:t xml:space="preserve">older who places the Library under this License may add an explicit geographical distribution limitation excluding those countries, so that distribution is permitted only in or among countries not thus excluded. In such case, this License incorporates the </w:t>
      </w:r>
      <w:r>
        <w:rPr>
          <w:rStyle w:val="a0"/>
          <w:rFonts w:ascii="Times New Roman" w:hAnsi="Times New Roman"/>
          <w:sz w:val="21"/>
        </w:rPr>
        <w:t>limitation as if written in 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w:t>
      </w:r>
      <w:r>
        <w:rPr>
          <w:rStyle w:val="a0"/>
          <w:rFonts w:ascii="Times New Roman" w:hAnsi="Times New Roman"/>
          <w:sz w:val="21"/>
        </w:rPr>
        <w:t>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w:t>
      </w:r>
      <w:r>
        <w:rPr>
          <w:rStyle w:val="a0"/>
          <w:rFonts w:ascii="Times New Roman" w:hAnsi="Times New Roman"/>
          <w:sz w:val="21"/>
        </w:rPr>
        <w:t xml:space="preserve"> to incorporate parts of the Library into other free programs whose distribution conditions are incompatible with these, write to the author to ask for permission. For software which is copyrighted by the Free Software Foundation, write to the Free Softwar</w:t>
      </w:r>
      <w:r>
        <w:rPr>
          <w:rStyle w:val="a0"/>
          <w:rFonts w:ascii="Times New Roman" w:hAnsi="Times New Roman"/>
          <w:sz w:val="21"/>
        </w:rPr>
        <w:t>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w:t>
      </w:r>
      <w:r>
        <w:rPr>
          <w:rStyle w:val="a0"/>
          <w:rFonts w:ascii="Times New Roman" w:hAnsi="Times New Roman"/>
          <w:sz w:val="21"/>
        </w:rPr>
        <w:t>HE LIBRARY IS LICENSED FREE OF CHARGE, THERE IS NO WARRANTY FOR THE LIBRARY, TO THE EXTENT PERMITTED BY APPLICABLE LAW. EXCEPT WHEN OTHERWISE STATED IN WRITING THE COPYRIGHT HOLDERS AND/OR OTHER PARTIES PROVIDE THE LIBRARY "AS IS" WITHOUT WARRANTY OF ANY K</w:t>
      </w:r>
      <w:r>
        <w:rPr>
          <w:rStyle w:val="a0"/>
          <w:rFonts w:ascii="Times New Roman" w:hAnsi="Times New Roman"/>
          <w:sz w:val="21"/>
        </w:rPr>
        <w:t>IND, EITHER EXPRESSED OR IMPLIED, INCLUDING, BUT NOT LIMITED TO, THE IMPLIED WARRANTIES OF MERCHANTABILITY AND FITNESS FOR A PARTICULAR PURPOSE. THE ENTIRE RISK AS TO THE QUALITY AND PERFORMANCE OF THE LIBRARY IS WITH YOU. SHOULD THE LIBRARY PROVE DEFECTIV</w:t>
      </w:r>
      <w:r>
        <w:rPr>
          <w:rStyle w:val="a0"/>
          <w:rFonts w:ascii="Times New Roman" w:hAnsi="Times New Roman"/>
          <w:sz w:val="21"/>
        </w:rPr>
        <w:t>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w:t>
      </w:r>
      <w:r>
        <w:rPr>
          <w:rStyle w:val="a0"/>
          <w:rFonts w:ascii="Times New Roman" w:hAnsi="Times New Roman"/>
          <w:sz w:val="21"/>
        </w:rPr>
        <w:t>VE, BE LIABLE TO YOU FOR DAMAGES, INCLUDING ANY GENERAL, SPECIAL, INCIDENTAL OR CONSEQUENTIAL DAMAGES ARISING OUT OF THE USE OR INABILITY TO USE THE LIBRARY (INCLUDING BUT NOT LIMITED TO LOSS OF DATA OR DATA BEING RENDERED INACCURATE OR LOSSES SUSTAINED BY</w:t>
      </w:r>
      <w:r>
        <w:rPr>
          <w:rStyle w:val="a0"/>
          <w:rFonts w:ascii="Times New Roman" w:hAnsi="Times New Roman"/>
          <w:sz w:val="21"/>
        </w:rPr>
        <w:t xml:space="preserve">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ou develop a new library, and you want it to be of the greatest possible use to the public, we recommend making it free software that everyone can redistribute and change. You can do so by permitting redistribution under these terms (or, alternatively, und</w:t>
      </w:r>
      <w:r>
        <w:rPr>
          <w:rStyle w:val="a0"/>
          <w:rFonts w:ascii="Times New Roman" w:hAnsi="Times New Roman"/>
          <w:sz w:val="21"/>
        </w:rPr>
        <w:t>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library's name and an idea of what it does. &gt;</w:t>
      </w:r>
      <w:r>
        <w:rPr>
          <w:rStyle w:val="a0"/>
          <w:rFonts w:ascii="Times New Roman" w:hAnsi="Times New Roman"/>
          <w:sz w:val="21"/>
        </w:rPr>
        <w:br/>
        <w:t>Copyright (C) &lt;year &gt; &lt;name of author &gt;</w:t>
      </w:r>
      <w:r>
        <w:rPr>
          <w:rStyle w:val="a0"/>
          <w:rFonts w:ascii="Times New Roman" w:hAnsi="Times New Roman"/>
          <w:sz w:val="21"/>
        </w:rPr>
        <w:br/>
      </w:r>
      <w:r>
        <w:rPr>
          <w:rStyle w:val="a0"/>
          <w:rFonts w:ascii="Times New Roman" w:hAnsi="Times New Roman"/>
          <w:sz w:val="21"/>
        </w:rPr>
        <w:br/>
        <w:t>This library is free software; you can redistribute it and/o</w:t>
      </w:r>
      <w:r>
        <w:rPr>
          <w:rStyle w:val="a0"/>
          <w:rFonts w:ascii="Times New Roman" w:hAnsi="Times New Roman"/>
          <w:sz w:val="21"/>
        </w:rPr>
        <w:t>r 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w:t>
      </w:r>
      <w:r>
        <w:rPr>
          <w:rStyle w:val="a0"/>
          <w:rFonts w:ascii="Times New Roman" w:hAnsi="Times New Roman"/>
          <w:sz w:val="21"/>
        </w:rPr>
        <w:t>t 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w:t>
      </w:r>
      <w:r>
        <w:rPr>
          <w:rStyle w:val="a0"/>
          <w:rFonts w:ascii="Times New Roman" w:hAnsi="Times New Roman"/>
          <w:sz w:val="21"/>
        </w:rPr>
        <w:t>th this library; if not, write to the Free Software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w:t>
      </w:r>
      <w:r>
        <w:rPr>
          <w:rStyle w:val="a0"/>
          <w:rFonts w:ascii="Times New Roman" w:hAnsi="Times New Roman"/>
          <w:sz w:val="21"/>
        </w:rPr>
        <w:t>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w:t>
      </w:r>
      <w:r>
        <w:rPr>
          <w:rStyle w:val="a0"/>
          <w:rFonts w:ascii="Times New Roman" w:hAnsi="Times New Roman"/>
          <w:sz w:val="21"/>
        </w:rPr>
        <w:t>ames Random Hacker.</w:t>
      </w:r>
      <w:r>
        <w:rPr>
          <w:rStyle w:val="a0"/>
          <w:rFonts w:ascii="Times New Roman" w:hAnsi="Times New Roman"/>
          <w:sz w:val="21"/>
        </w:rPr>
        <w:br/>
      </w:r>
      <w:r>
        <w:rPr>
          <w:rStyle w:val="a0"/>
          <w:rFonts w:ascii="Times New Roman" w:hAnsi="Times New Roman"/>
          <w:sz w:val="21"/>
        </w:rPr>
        <w:br/>
        <w:t>&lt;signature of Ty Coon &gt;,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w:t>
      </w:r>
      <w:r>
        <w:rPr>
          <w:rStyle w:val="a0"/>
          <w:rFonts w:ascii="Times New Roman" w:hAnsi="Times New Roman"/>
          <w:sz w:val="21"/>
        </w:rPr>
        <w:t>rms of the GNU Lesser General Public License as published by the Free Software Foundation; version 2.1.</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w:t>
      </w:r>
      <w:r>
        <w:rPr>
          <w:rStyle w:val="a0"/>
          <w:rFonts w:ascii="Times New Roman" w:hAnsi="Times New Roman"/>
          <w:sz w:val="21"/>
        </w:rPr>
        <w:t>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with this library; if not, write to the Free Software Foundation, Inc., 51 Franklin Str</w:t>
      </w:r>
      <w:r>
        <w:rPr>
          <w:rStyle w:val="a0"/>
          <w:rFonts w:ascii="Times New Roman" w:hAnsi="Times New Roman"/>
          <w:sz w:val="21"/>
        </w:rPr>
        <w:t>eet,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