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python-toml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Nate Prewitt</w:t>
        <w:br/>
        <w:t>Copyright 2013-2018 William Pearson</w:t>
        <w:br/>
        <w:t>Copyright 2015-2016 Julien Enselme</w:t>
        <w:br/>
        <w:t>Copyright 2016 Google Inc.</w:t>
        <w:br/>
        <w:t>Copyright 2017 Samuel Vasko</w:t>
        <w:br/>
        <w:t>Copyright 2017 Jack Evans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(3)Z/MEx29kVfaeEfq7rlAbcRA3iPGe09+fXSlvqsgiBaVwuI0TDqBSK56KMo45HxTjw1Jo0JNj
Gy8+aMpvnVOQx4JLfLqjzYuvHEgq8sFTdI/X5qxsmwzRI/o4mOj6+spiXLSbRM2dBXEiDXB+
JeBZEutoYZlr2Q9Ll4i/3JV5TdTVNF82lWFUwJG2op4ul9DLug77mj9qKkoM0KmL5NbjF5JY
JQsOXNMUUqWvWj5yxI</vt:lpwstr>
  </property>
  <property fmtid="{D5CDD505-2E9C-101B-9397-08002B2CF9AE}" pid="11" name="_2015_ms_pID_7253431">
    <vt:lpwstr>k9usyyyn7c2G5LS3QlJmZ3MJi+EJIGZORE6wQSVTfRTBskKZh+HNz1
xRpLBADr4po1OfeeasVqb44UDFFIXs25lw0sRx6AaMjQbQjlpuR/wJtCDiCzfLe6CsPup+Q6
ZZHF/u5oCjP1r98tsNlshTwZLLfdeacdHXNs3/BqDUnRjLJ5Dc6Y9GWBXbCB+4AJR9hF5h7h
uTj7Fc9JbgE9h9cl/pIPEKyhfuHbmq7zIpPq</vt:lpwstr>
  </property>
  <property fmtid="{D5CDD505-2E9C-101B-9397-08002B2CF9AE}" pid="12" name="_2015_ms_pID_7253432">
    <vt:lpwstr>ATMGJ25RtHhor0JlckTPeHywwrfddjPGJohV
ALZN/7XYXCZf6Lq3W/dervbSKC8vUm/46mRp+zP6v+1rZp2TLuw=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