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nvmetcli 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2011-2013 by Datera, Inc.</w:t>
        <w:br/>
        <w:t>Copyright (c) 2011-2014 by Red Hat, Inc.</w:t>
        <w:br/>
        <w:t>Copyright (c) 2011-2013 by Datera, Inc</w:t>
        <w:br/>
        <w:t>Copyright (c) 2016 by HGST, a Western Digital Company.</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(3)LPrnUWu2SW+Pm7cG5zT1aonAuyuA++AtlZCWoKaizsDYaaflqhBhRsxHmLRbY9sddkzwhjoY
00GUTzCEjXwPiTHYT8xQFkW3HWF/tP7r9D+iXai1E4artO5Mjhasn0UOA+ZJs7w9PwaZliUB
893myIrN4XW/6/gbLMtFrVFSm1T/C+Yv6KfRbNOdUwJGlUs9Fpu33+p4AjDUBuXtnelawrXO
W1TkChW/DI9/qHoSfh</vt:lpwstr>
  </property>
  <property fmtid="{D5CDD505-2E9C-101B-9397-08002B2CF9AE}" pid="11" name="_2015_ms_pID_7253431">
    <vt:lpwstr>ZW328EzV3Ql1ILOdUgt6xlXmeRUCm58PprPjvsLdJjaPAGDJO+QLzp
qqCDZawYGfbRzAgi0dfw7PwB6/kTPALMZxfJhyRQdU9v+Z9opJD1KZtxzmagL2HlKqf6Hcn5
f98ZwQCNLK7hAxJ5xejlKneYmxoI9Zq33n3ZuLzXLkEgluKD/MbiyaBfoBo3VB+UUDji5jOa
t+PcUIaL0T6rf/VvRGexYdgQWuXn8NCjVTQd</vt:lpwstr>
  </property>
  <property fmtid="{D5CDD505-2E9C-101B-9397-08002B2CF9AE}" pid="12" name="_2015_ms_pID_7253432">
    <vt:lpwstr>HlJTp/1X5Z/AYnfchMbTI2aGq3SrZDziUtsW
eCit2fvezeFXvIRx5YHjpRRrttIs6FCTMlon5yqSPYWT0ugdKVQ=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