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jbossws-api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Middleware LLC, and individual contributors as indicated by the @author tags. See the copyright.txt file in the distribution for a full listing of individual contributors.</w:t>
        <w:br/>
        <w:t>Copyright 2011, Red Hat Middleware LLC,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t>Copyright 2007, Red Hat Middleware LLC, and individual contributors as indicated by the @author tags. See the copyright.txt file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2014, Red Hat Middleware LLC, and individual contributors as indicated by the @author tags. See the copyright.txt file in the distribution for a full listing of individual contributors.</w:t>
        <w:br/>
        <w:t>Copyright 2010, Red Hat Middleware LLC, and individual contributors as indicated by the @author tags. See the copyright.txt file in the distribution for a full listing of individual contributors.</w:t>
        <w:br/>
        <w:t>Copyright 2012, Red Hat Middleware LLC,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(3)BiBU9Ycm+T2MUk7fXApvdIQTb2DrGDdqlCfbSIq/Ocpe9CDs4Gt41KSX2qMuKvny0K32wWIp
DWcQcAvjJZlrZ9hI3+I67zqepJuBS7y71h5WJgDBO06oMhOX+Bo47iQcYQlTi4KeDnvUxHnJ
7Ek60dubN3HarfrOlwcqNekCzDvK+UjIHxui+SLNu+Sqzeqi/4I5XfdzDokEaGy55c7LMS0p
xz8PY/NMqpxnh0Dft+</vt:lpwstr>
  </property>
  <property fmtid="{D5CDD505-2E9C-101B-9397-08002B2CF9AE}" pid="11" name="_2015_ms_pID_7253431">
    <vt:lpwstr>pLh9/sniNXvVrhM+O/+7ShaagJf6Cu6uPMDQ0GyDVHr8OgpC4okHWg
/hffSuJTNchnAXbbMlfd2Zj+d+o8p2+7Zbkuxh4I5nggRUv9A+1zErOKB5BDmvkMHW3AXgPO
I815xz5keDh9VfO8eNEAuLdxTYMaq1fkrsmYyNp+gpMYg+RHPiUDFhP9W0Rudm2ZOVpB9D7s
TubWfj7KGr0VhFAFRHlmSKO7S+WwxajZ/IXX</vt:lpwstr>
  </property>
  <property fmtid="{D5CDD505-2E9C-101B-9397-08002B2CF9AE}" pid="12" name="_2015_ms_pID_7253432">
    <vt:lpwstr>op9ZoZK1kFo0M5TpzWlGT8JCXhsynbQZ8Dch
2lKjUG+WzpZ0f0xAMpSrEX8q8ptK1eaX7ckOlFzQ9iBnMDpGJy4=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