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gd 2.3.0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relating to GD2 format copyright 1999, 2000, 2001, 2002 Philip Warner.</w:t>
        <w:br/>
        <w:t>Copyright (c) 1997-1998 Sun Microsystems, Inc.</w:t>
        <w:br/>
        <w:t>Copyright (c) 2006-2008 Alexander Chemeris</w:t>
        <w:br/>
        <w:t>relating to GIF animations copyright 2004 Jaakko Hyvätti (jaakko.hyvatti@iki.fi)</w:t>
        <w:br/>
        <w:t>Portions relating to gdttf.c copyright 1999, 2000, 2001, 2002 John Ellson (ellson@lucent.com).</w:t>
        <w:br/>
        <w:t>relating to gdft.c copyright 2001, 2002, 2003, 2004 John Ellson (ellson@graphviz.org).</w:t>
        <w:br/>
        <w:t>copyright 2000, 2001, 2002, 2003, 2004, 2005, 2006, 2007 Pierre-Alain Joye (pierre@libgd.org).</w:t>
        <w:br/>
        <w:t>Copyright (C) Johan Van den Brande (johan@vandenbrande.com)</w:t>
        <w:br/>
        <w:t>Copyright (C) 1991-1996, Thomas G. Lane.</w:t>
        <w:br/>
        <w:t>Portions copyright 1994, 1995, 1996, 1997, 1998, 1999, 2000, 2001, 2002 by Cold Spring Harbor Laboratory. Funded under Grant P41-RR02188 by the National Institutes of Health.</w:t>
        <w:br/>
        <w:t>Copyright (c) 2006 Alexander Chemeris</w:t>
        <w:br/>
        <w:t>(c) 2000 Johan Van den Brande &lt;johan@vandenbrande.com&gt;</w:t>
        <w:br/>
        <w:t>Portions copyright 2000, 2001, 2002, 2003, 2004, 2005, 2006, 2007 2008 Pierre-Alain Joye (pierre@libgd.org).</w:t>
        <w:br/>
        <w:t>Copyright (c) 2006,2007 Laurent Montel, &lt;montel@kde.org&gt;</w:t>
        <w:br/>
        <w:t>relating to WBMP copyright 2000, 2001, 2002, 2003, 2004 Maurice Szmurlo and Johan Van den Brande.</w:t>
        <w:br/>
        <w:t>Copyright (c) 1994 Anthony Dekker</w:t>
        <w:br/>
        <w:t>relating to PNG copyright 1999, 2000, 2001, 2002, 2003, 2004 Greg Roelofs.</w:t>
        <w:br/>
        <w:t>Copyright (C) 2006  Alan W. Irwin</w:t>
        <w:br/>
        <w:t>2000, 2001, 2002, 2003, 2004, Doug Becker and copyright (C) 1994, 1995, 1996, 1997, 1998, 1999, 2000, 2001, 2002, 2003, 2004 Thomas G. Lane. This software is based in part on the work of the Independent JPEG Group. See the file README-JPEG.TXT for more information.</w:t>
        <w:br/>
        <w:t>Copyright (C) 1989 by Jef Poskanzer.</w:t>
        <w:br/>
        <w:t>2001, 2002, Doug Becker and copyright (C) 1994, 1995, 1996, 1997, 1998, 1999, 2000, 2001, 2002, Thomas G. Lane. This software is based in part on the work of the Independent JPEG Group. See the file README-JPEG.TXT for more information.</w:t>
        <w:br/>
        <w:t>Copyright (C) Maurice Szmurlo --- T-SIT --- January 2000 (Maurice.Szmurlo@info.unicaen.fr)</w:t>
        <w:br/>
        <w:t>Copyright (c) 2002 Kitware, Inc., Insight Consortium.  All rights reserved.</w:t>
        <w:br/>
        <w:t>relating to gdttf.c copyright 1999, 2000, 2001, 2002, 2003, 2004 John Ellson (ellson@graphviz.org).</w:t>
        <w:br/>
        <w:t>Copyright 2000 Doug Becker, mailto:thebeckers@home.com</w:t>
        <w:br/>
        <w:t>Copyright (c) 2002 Kitware, Inc., Insight Consortium All rights reserved.</w:t>
        <w:br/>
        <w:t>Portions relating to PNG copyright 1999, 2000, 2001, 2002 Greg Roelofs.</w:t>
        <w:br/>
        <w:t>relating to GIF decompression copyright 1990, 1991, 1993 by David Koblas, with modifications for thread safety by Thomas Boutell.</w:t>
        <w:br/>
        <w:t>relating to GIF compression copyright 1989 by Jef Poskanzer and David Rowley, with modifications for thread safety by Thomas Boutell.</w:t>
        <w:br/>
        <w:t>Portions relating to gdft.c copyright 2001, 2002 John Ellson (ellson@lucent.com).</w:t>
        <w:br/>
        <w:t>Designed, Written &amp; Copyright 1999, Philip Warner.</w:t>
        <w:br/>
        <w:t>Copyright (C) Pierre-A. Joye, M. Retallack</w:t>
        <w:br/>
        <w:t>Copyright (C) 2005 - 2013 by INRIA. All rights reserved.</w:t>
        <w:br/>
        <w:t>copyright 1994, 1995, 1996, 1997, 1998, 1999, 2000, 2001, 2002, 2003, 2004 by Cold Spring Harbor Laboratory. Funded under Grant P41-RR02188 by the National Institutes of Health.</w:t>
        <w:br/>
        <w:t>Copyright (c) 1987, 1993, 1994 The Regents of the University of California.  All rights reserved.</w:t>
        <w:br/>
        <w:t>gdpng.c                 Copyright 1999 Greg Roelofs and Thomas Boutell</w:t>
        <w:br/>
        <w:t>Copyright 2010 Alexander Neundorf &lt;neundorf@kde.org&gt;</w:t>
        <w:br/>
        <w:t>copyright 1996, 1997, 1998, 1999, 2000, 2001, 2002, 2003, 2004 by Boutell.Com, Inc.</w:t>
        <w:br/>
        <w:t>Portions relating to JPEG and to color quantization copyright 2000,</w:t>
        <w:br/>
        <w:t>Portions relating to WBMP copyright 2000, 2001, 2002 Maurice Szmurlo and Johan Van den Brande.</w:t>
        <w:br/>
        <w:t>$! (c) Alexey Chupahin  18-APR-2006, 15-DEC-2007 $! OpenVMS 8.2  Alpha DEC 2000 model 300</w:t>
        <w:br/>
        <w:t>relating to GD2 format copyright 1999, 2000, 2001, 2002, 2003, 2004 Philip Warner.</w:t>
        <w:br/>
        <w:t>Portions copyright 1996, 1997, 1998, 1999, 2000, 2001, 2002 by Boutell.Com,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(3)8bdpS3lY+JEdswGMeEjzdAX2AJrfWu6qerY2UFzaOl2w4OswcmOkE6D8bNM+/hpmoLZwSzRB
t8Td+cJbX6L0+PlCsczmX8fucWR58HenRfngCT8ERdI8F9NcAq/VVCfoY1s6OrDhw6jqMIbT
n6yxv6Z6FtCAMNlskhHLuYqqvyXrzZqj2wfVR/wM4QXb0sRprF2fHegwce4KwsGsZ8dHob2e
NVCu7T4coQ5dtjcNYe</vt:lpwstr>
  </property>
  <property fmtid="{D5CDD505-2E9C-101B-9397-08002B2CF9AE}" pid="11" name="_2015_ms_pID_7253431">
    <vt:lpwstr>2LLHAokwvNI4R3I2DmuC8nifnDGV8PHB1RYAwxlkHb87OFk1qckq/b
oGsYYKWdvID1d07Yf8gAjPRo5eV5xKPMJABjU+b+mLG9Dzx4sdV4pKXv+ivDdJCx90+OZ4Kv
oXzEZXb7K1pDlJY0dP1lFvtR6yyBH5R+1KSnIYwl6goVwPkE8t031xYhvJLzwpPxZvpjMhYa
OHdjjmrXR38vx8vfsTdYUzIGRvl6I07mfUmY</vt:lpwstr>
  </property>
  <property fmtid="{D5CDD505-2E9C-101B-9397-08002B2CF9AE}" pid="12" name="_2015_ms_pID_7253432">
    <vt:lpwstr>PSAIp1UbxoLsVrEhRhAAya4n8FqQKaSdKi1n
fRfBIYgQg6ZwxqpdMRGdWMD3wEXJgxen6n0761l58CjyXlehFj0=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